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02B5" w:rsidR="00E316E8" w:rsidP="001E02B5" w:rsidRDefault="00E316E8" w14:paraId="5AFE8FE0" w14:textId="026711DA">
      <w:pPr>
        <w:spacing w:after="120" w:line="264" w:lineRule="auto"/>
        <w:jc w:val="center"/>
        <w:rPr>
          <w:rFonts w:ascii="Montserrat" w:hAnsi="Montserrat" w:eastAsia="Calibri" w:cs="Arial"/>
          <w:b/>
          <w:bCs/>
          <w:color w:val="06616E"/>
          <w:kern w:val="0"/>
          <w:sz w:val="36"/>
          <w:szCs w:val="28"/>
          <w14:ligatures w14:val="none"/>
        </w:rPr>
      </w:pPr>
      <w:r w:rsidRPr="001E02B5">
        <w:rPr>
          <w:rFonts w:ascii="Montserrat" w:hAnsi="Montserrat" w:eastAsia="Calibri" w:cs="Arial"/>
          <w:b/>
          <w:bCs/>
          <w:color w:val="06616E"/>
          <w:kern w:val="0"/>
          <w:sz w:val="36"/>
          <w:szCs w:val="28"/>
          <w14:ligatures w14:val="none"/>
        </w:rPr>
        <w:t xml:space="preserve">Checklist for Round 1 Teams: </w:t>
      </w:r>
    </w:p>
    <w:p w:rsidRPr="001E02B5" w:rsidR="00E316E8" w:rsidP="001E02B5" w:rsidRDefault="001F3A2F" w14:paraId="6154BC97" w14:textId="41492AA5">
      <w:pPr>
        <w:spacing w:after="120" w:line="264" w:lineRule="auto"/>
        <w:jc w:val="center"/>
        <w:rPr>
          <w:rFonts w:ascii="Montserrat" w:hAnsi="Montserrat" w:eastAsia="Calibri" w:cs="Arial"/>
          <w:b/>
          <w:bCs/>
          <w:color w:val="06616E"/>
          <w:kern w:val="0"/>
          <w:sz w:val="36"/>
          <w:szCs w:val="28"/>
          <w14:ligatures w14:val="none"/>
        </w:rPr>
      </w:pPr>
      <w:r>
        <w:rPr>
          <w:rFonts w:ascii="Montserrat" w:hAnsi="Montserrat" w:eastAsia="Calibri" w:cs="Arial"/>
          <w:b/>
          <w:bCs/>
          <w:color w:val="06616E"/>
          <w:kern w:val="0"/>
          <w:sz w:val="36"/>
          <w:szCs w:val="28"/>
          <w14:ligatures w14:val="none"/>
        </w:rPr>
        <w:t>Sustaining</w:t>
      </w:r>
      <w:r w:rsidRPr="001E02B5" w:rsidR="00E316E8">
        <w:rPr>
          <w:rFonts w:ascii="Montserrat" w:hAnsi="Montserrat" w:eastAsia="Calibri" w:cs="Arial"/>
          <w:b/>
          <w:bCs/>
          <w:color w:val="06616E"/>
          <w:kern w:val="0"/>
          <w:sz w:val="36"/>
          <w:szCs w:val="28"/>
          <w14:ligatures w14:val="none"/>
        </w:rPr>
        <w:t xml:space="preserve"> your </w:t>
      </w:r>
      <w:proofErr w:type="spellStart"/>
      <w:r>
        <w:rPr>
          <w:rFonts w:ascii="Montserrat" w:hAnsi="Montserrat" w:eastAsia="Calibri" w:cs="Arial"/>
          <w:b/>
          <w:bCs/>
          <w:color w:val="06616E"/>
          <w:kern w:val="0"/>
          <w:sz w:val="36"/>
          <w:szCs w:val="28"/>
          <w14:ligatures w14:val="none"/>
        </w:rPr>
        <w:t>QuITT</w:t>
      </w:r>
      <w:proofErr w:type="spellEnd"/>
      <w:r>
        <w:rPr>
          <w:rFonts w:ascii="Montserrat" w:hAnsi="Montserrat" w:eastAsia="Calibri" w:cs="Arial"/>
          <w:b/>
          <w:bCs/>
          <w:color w:val="06616E"/>
          <w:kern w:val="0"/>
          <w:sz w:val="36"/>
          <w:szCs w:val="28"/>
          <w14:ligatures w14:val="none"/>
        </w:rPr>
        <w:t xml:space="preserve"> </w:t>
      </w:r>
      <w:r w:rsidRPr="001E02B5" w:rsidR="00E316E8">
        <w:rPr>
          <w:rFonts w:ascii="Montserrat" w:hAnsi="Montserrat" w:eastAsia="Calibri" w:cs="Arial"/>
          <w:b/>
          <w:bCs/>
          <w:color w:val="06616E"/>
          <w:kern w:val="0"/>
          <w:sz w:val="36"/>
          <w:szCs w:val="28"/>
          <w14:ligatures w14:val="none"/>
        </w:rPr>
        <w:t>QI projects</w:t>
      </w:r>
    </w:p>
    <w:p w:rsidR="00E316E8" w:rsidP="00C209E7" w:rsidRDefault="00E316E8" w14:paraId="496D643A" w14:textId="77777777">
      <w:pPr>
        <w:spacing w:after="0" w:line="288" w:lineRule="auto"/>
        <w:rPr>
          <w:rFonts w:ascii="Montserrat" w:hAnsi="Montserrat"/>
          <w:highlight w:val="yellow"/>
        </w:rPr>
      </w:pPr>
    </w:p>
    <w:p w:rsidR="009A4960" w:rsidP="00C209E7" w:rsidRDefault="00C209E7" w14:paraId="1D87EE91" w14:textId="22A98C89">
      <w:pPr>
        <w:spacing w:after="0" w:line="288" w:lineRule="auto"/>
        <w:rPr>
          <w:rFonts w:ascii="Montserrat" w:hAnsi="Montserrat"/>
        </w:rPr>
      </w:pPr>
      <w:r>
        <w:rPr>
          <w:rFonts w:ascii="Montserrat" w:hAnsi="Montserrat"/>
        </w:rPr>
        <w:t xml:space="preserve">This checklist has been developed to </w:t>
      </w:r>
      <w:r w:rsidRPr="00C209E7" w:rsidR="009A4960">
        <w:rPr>
          <w:rFonts w:ascii="Montserrat" w:hAnsi="Montserrat"/>
        </w:rPr>
        <w:t xml:space="preserve">support Round 1 teams </w:t>
      </w:r>
      <w:r w:rsidR="00B451A7">
        <w:rPr>
          <w:rFonts w:ascii="Montserrat" w:hAnsi="Montserrat"/>
        </w:rPr>
        <w:t xml:space="preserve">to </w:t>
      </w:r>
      <w:r>
        <w:rPr>
          <w:rFonts w:ascii="Montserrat" w:hAnsi="Montserrat"/>
        </w:rPr>
        <w:t xml:space="preserve">help </w:t>
      </w:r>
      <w:r w:rsidR="00F01285">
        <w:rPr>
          <w:rFonts w:ascii="Montserrat" w:hAnsi="Montserrat"/>
        </w:rPr>
        <w:t>you plan for</w:t>
      </w:r>
      <w:r>
        <w:rPr>
          <w:rFonts w:ascii="Montserrat" w:hAnsi="Montserrat"/>
        </w:rPr>
        <w:t xml:space="preserve"> some of </w:t>
      </w:r>
      <w:r w:rsidR="00B451A7">
        <w:rPr>
          <w:rFonts w:ascii="Montserrat" w:hAnsi="Montserrat"/>
        </w:rPr>
        <w:t xml:space="preserve">the </w:t>
      </w:r>
      <w:r>
        <w:rPr>
          <w:rFonts w:ascii="Montserrat" w:hAnsi="Montserrat"/>
        </w:rPr>
        <w:t xml:space="preserve">things you </w:t>
      </w:r>
      <w:r w:rsidR="00B451A7">
        <w:rPr>
          <w:rFonts w:ascii="Montserrat" w:hAnsi="Montserrat"/>
        </w:rPr>
        <w:t>will need</w:t>
      </w:r>
      <w:r>
        <w:rPr>
          <w:rFonts w:ascii="Montserrat" w:hAnsi="Montserrat"/>
        </w:rPr>
        <w:t xml:space="preserve"> in place to sustain your QI projects </w:t>
      </w:r>
      <w:r w:rsidR="002B36F6">
        <w:rPr>
          <w:rFonts w:ascii="Montserrat" w:hAnsi="Montserrat"/>
        </w:rPr>
        <w:t xml:space="preserve">throughout 2024 and beyond. </w:t>
      </w:r>
      <w:r w:rsidR="00B260DC">
        <w:rPr>
          <w:rFonts w:ascii="Montserrat" w:hAnsi="Montserrat"/>
        </w:rPr>
        <w:t xml:space="preserve">You may have completed some of these tasks </w:t>
      </w:r>
      <w:r w:rsidR="00497FFD">
        <w:rPr>
          <w:rFonts w:ascii="Montserrat" w:hAnsi="Montserrat"/>
        </w:rPr>
        <w:t>already</w:t>
      </w:r>
      <w:r w:rsidR="00B260DC">
        <w:rPr>
          <w:rFonts w:ascii="Montserrat" w:hAnsi="Montserrat"/>
        </w:rPr>
        <w:t xml:space="preserve">, or some may </w:t>
      </w:r>
      <w:r w:rsidR="00497FFD">
        <w:rPr>
          <w:rFonts w:ascii="Montserrat" w:hAnsi="Montserrat"/>
        </w:rPr>
        <w:t xml:space="preserve">currently </w:t>
      </w:r>
      <w:r w:rsidR="00B260DC">
        <w:rPr>
          <w:rFonts w:ascii="Montserrat" w:hAnsi="Montserrat"/>
        </w:rPr>
        <w:t>be in progress</w:t>
      </w:r>
      <w:r w:rsidR="00AE2E62">
        <w:rPr>
          <w:rFonts w:ascii="Montserrat" w:hAnsi="Montserrat"/>
        </w:rPr>
        <w:t xml:space="preserve">, but </w:t>
      </w:r>
      <w:r w:rsidR="00601354">
        <w:rPr>
          <w:rFonts w:ascii="Montserrat" w:hAnsi="Montserrat"/>
        </w:rPr>
        <w:t xml:space="preserve">all will help you to continue the great work you have been doing. </w:t>
      </w:r>
    </w:p>
    <w:p w:rsidRPr="00C209E7" w:rsidR="00C209E7" w:rsidP="00C209E7" w:rsidRDefault="00C209E7" w14:paraId="2710EFFC" w14:textId="77777777">
      <w:pPr>
        <w:spacing w:after="0" w:line="288" w:lineRule="auto"/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3529"/>
        <w:gridCol w:w="992"/>
        <w:gridCol w:w="4982"/>
      </w:tblGrid>
      <w:tr w:rsidR="00261AE3" w:rsidTr="4B5CCA58" w14:paraId="05EE6950" w14:textId="77777777">
        <w:trPr>
          <w:trHeight w:val="504"/>
        </w:trPr>
        <w:tc>
          <w:tcPr>
            <w:tcW w:w="3529" w:type="dxa"/>
            <w:shd w:val="clear" w:color="auto" w:fill="06616E"/>
            <w:tcMar/>
            <w:vAlign w:val="center"/>
          </w:tcPr>
          <w:p w:rsidRPr="00E316E8" w:rsidR="00261AE3" w:rsidP="00B351B3" w:rsidRDefault="002C0CF8" w14:paraId="3B163504" w14:textId="732A00A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</w:pPr>
            <w:bookmarkStart w:name="_Hlk146807822" w:id="0"/>
            <w:r w:rsidRPr="00E316E8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Checklist</w:t>
            </w:r>
          </w:p>
        </w:tc>
        <w:tc>
          <w:tcPr>
            <w:tcW w:w="992" w:type="dxa"/>
            <w:shd w:val="clear" w:color="auto" w:fill="06616E"/>
            <w:tcMar/>
            <w:vAlign w:val="center"/>
          </w:tcPr>
          <w:p w:rsidRPr="00E316E8" w:rsidR="00261AE3" w:rsidP="00B351B3" w:rsidRDefault="00B351B3" w14:paraId="5DFCB3EA" w14:textId="74062AC6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</w:pPr>
            <w:r w:rsidRPr="00AB3041">
              <w:rPr>
                <w:rFonts w:ascii="Wingdings" w:hAnsi="Wingdings" w:eastAsia="Wingdings" w:cs="Wingdings"/>
                <w:b/>
                <w:bCs/>
                <w:color w:val="FFFFFF" w:themeColor="background1"/>
                <w:sz w:val="48"/>
                <w:szCs w:val="48"/>
              </w:rPr>
              <w:t>þ</w:t>
            </w:r>
          </w:p>
        </w:tc>
        <w:tc>
          <w:tcPr>
            <w:tcW w:w="4982" w:type="dxa"/>
            <w:shd w:val="clear" w:color="auto" w:fill="06616E"/>
            <w:tcMar/>
            <w:vAlign w:val="center"/>
          </w:tcPr>
          <w:p w:rsidRPr="00E316E8" w:rsidR="00261AE3" w:rsidP="00B351B3" w:rsidRDefault="00B351B3" w14:paraId="428F1391" w14:textId="35A6EAC8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</w:pPr>
            <w:r w:rsidRPr="00E316E8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Notes</w:t>
            </w:r>
          </w:p>
        </w:tc>
      </w:tr>
      <w:bookmarkEnd w:id="0"/>
      <w:tr w:rsidR="00E60299" w:rsidTr="4B5CCA58" w14:paraId="734C5FBD" w14:textId="77777777">
        <w:trPr>
          <w:trHeight w:val="537"/>
        </w:trPr>
        <w:tc>
          <w:tcPr>
            <w:tcW w:w="9503" w:type="dxa"/>
            <w:gridSpan w:val="3"/>
            <w:shd w:val="clear" w:color="auto" w:fill="EDFDF6"/>
            <w:tcMar/>
            <w:vAlign w:val="center"/>
          </w:tcPr>
          <w:p w:rsidR="00E60299" w:rsidP="0022390C" w:rsidRDefault="00E60299" w14:paraId="1197455B" w14:textId="5669D800">
            <w:pPr>
              <w:jc w:val="center"/>
              <w:rPr>
                <w:rFonts w:ascii="Montserrat" w:hAnsi="Montserrat"/>
                <w:u w:val="single"/>
              </w:rPr>
            </w:pPr>
            <w:r w:rsidRPr="00E316E8">
              <w:rPr>
                <w:rFonts w:ascii="Montserrat" w:hAnsi="Montserrat"/>
                <w:b/>
                <w:bCs/>
                <w:color w:val="06616E"/>
                <w:sz w:val="28"/>
                <w:szCs w:val="28"/>
              </w:rPr>
              <w:t>Project logistics</w:t>
            </w:r>
          </w:p>
        </w:tc>
      </w:tr>
      <w:tr w:rsidR="00346DBB" w:rsidTr="4B5CCA58" w14:paraId="0767AC2A" w14:textId="77777777">
        <w:trPr>
          <w:trHeight w:val="1499"/>
        </w:trPr>
        <w:tc>
          <w:tcPr>
            <w:tcW w:w="3529" w:type="dxa"/>
            <w:tcMar/>
            <w:vAlign w:val="center"/>
          </w:tcPr>
          <w:p w:rsidRPr="00457057" w:rsidR="00346DBB" w:rsidP="4B5CCA58" w:rsidRDefault="00874B4D" w14:paraId="72B372E2" w14:textId="738F0A6B">
            <w:pPr>
              <w:pStyle w:val="Normal"/>
              <w:rPr>
                <w:rFonts w:ascii="Montserrat" w:hAnsi="Montserrat"/>
                <w:b w:val="1"/>
                <w:bCs w:val="1"/>
              </w:rPr>
            </w:pPr>
            <w:r w:rsidRPr="4B5CCA58" w:rsidR="00874B4D">
              <w:rPr>
                <w:rFonts w:ascii="Montserrat" w:hAnsi="Montserrat"/>
                <w:b w:val="1"/>
                <w:bCs w:val="1"/>
              </w:rPr>
              <w:t>Agree w</w:t>
            </w:r>
            <w:r w:rsidRPr="4B5CCA58" w:rsidR="005138E3">
              <w:rPr>
                <w:rFonts w:ascii="Montserrat" w:hAnsi="Montserrat"/>
                <w:b w:val="1"/>
                <w:bCs w:val="1"/>
              </w:rPr>
              <w:t>hen</w:t>
            </w:r>
            <w:r w:rsidRPr="4B5CCA58" w:rsidR="00346DBB">
              <w:rPr>
                <w:rFonts w:ascii="Montserrat" w:hAnsi="Montserrat"/>
                <w:b w:val="1"/>
                <w:bCs w:val="1"/>
              </w:rPr>
              <w:t xml:space="preserve"> and where</w:t>
            </w:r>
            <w:r w:rsidRPr="4B5CCA58" w:rsidR="000F6A5B">
              <w:rPr>
                <w:rFonts w:ascii="Montserrat" w:hAnsi="Montserrat"/>
                <w:b w:val="1"/>
                <w:bCs w:val="1"/>
              </w:rPr>
              <w:t xml:space="preserve"> </w:t>
            </w:r>
            <w:r w:rsidRPr="4B5CCA58" w:rsidR="00346DBB">
              <w:rPr>
                <w:rFonts w:ascii="Montserrat" w:hAnsi="Montserrat"/>
                <w:b w:val="1"/>
                <w:bCs w:val="1"/>
              </w:rPr>
              <w:t xml:space="preserve">the project team </w:t>
            </w:r>
            <w:r w:rsidRPr="4B5CCA58" w:rsidR="11D75891">
              <w:rPr>
                <w:rFonts w:ascii="Montserrat" w:hAnsi="Montserrat"/>
                <w:b w:val="1"/>
                <w:bCs w:val="1"/>
              </w:rPr>
              <w:t xml:space="preserve">will </w:t>
            </w:r>
            <w:r w:rsidRPr="4B5CCA58" w:rsidR="00346DBB">
              <w:rPr>
                <w:rFonts w:ascii="Montserrat" w:hAnsi="Montserrat"/>
                <w:b w:val="1"/>
                <w:bCs w:val="1"/>
              </w:rPr>
              <w:t xml:space="preserve">meet and how </w:t>
            </w:r>
            <w:r w:rsidRPr="4B5CCA58" w:rsidR="009D0506">
              <w:rPr>
                <w:rFonts w:ascii="Montserrat" w:hAnsi="Montserrat"/>
                <w:b w:val="1"/>
                <w:bCs w:val="1"/>
              </w:rPr>
              <w:t>frequently</w:t>
            </w: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ontserrat" w:hAnsi="Montserrat"/>
                <w:b/>
                <w:bCs/>
                <w:color w:val="ED7D31" w:themeColor="accent2"/>
                <w:sz w:val="52"/>
                <w:szCs w:val="52"/>
              </w:rPr>
              <w:id w:val="726184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E316E8" w:rsidR="00346DBB" w:rsidP="00AB3041" w:rsidRDefault="00AE51D4" w14:paraId="694B2A08" w14:textId="4969D4C5">
                <w:pPr>
                  <w:jc w:val="center"/>
                  <w:rPr>
                    <w:rFonts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Pr="00DA1BCA" w:rsidR="00AE2817" w:rsidP="00E56961" w:rsidRDefault="00E56961" w14:paraId="19CBDD43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When? </w:t>
            </w:r>
          </w:p>
          <w:p w:rsidRPr="00DA1BCA" w:rsidR="00E56961" w:rsidP="00E56961" w:rsidRDefault="00E56961" w14:paraId="5CCC9573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Where? </w:t>
            </w:r>
          </w:p>
          <w:p w:rsidRPr="00DA1BCA" w:rsidR="00E56961" w:rsidP="68AB4AEA" w:rsidRDefault="00E56961" w14:paraId="2FBC19ED" w14:textId="15F602E3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How often?</w:t>
            </w:r>
          </w:p>
          <w:p w:rsidRPr="00DA1BCA" w:rsidR="00E56961" w:rsidP="00E56961" w:rsidRDefault="0046130B" w14:paraId="03985E56" w14:textId="2FE0B063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Who</w:t>
            </w:r>
            <w:r w:rsidRPr="00DA1BCA" w:rsidR="2273056E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will send meeting invites?</w:t>
            </w:r>
            <w:r w:rsidRPr="00DA1BCA" w:rsidR="00E56961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</w:t>
            </w:r>
          </w:p>
        </w:tc>
      </w:tr>
      <w:tr w:rsidR="00E60299" w:rsidTr="4B5CCA58" w14:paraId="7C4BDCF8" w14:textId="77777777">
        <w:trPr>
          <w:trHeight w:val="2107"/>
        </w:trPr>
        <w:tc>
          <w:tcPr>
            <w:tcW w:w="3529" w:type="dxa"/>
            <w:tcMar/>
            <w:vAlign w:val="center"/>
          </w:tcPr>
          <w:p w:rsidRPr="00665A40" w:rsidR="00665A40" w:rsidP="003E3808" w:rsidRDefault="00046E1C" w14:paraId="5401D1E4" w14:textId="7C212929">
            <w:pPr>
              <w:rPr>
                <w:rFonts w:ascii="Montserrat" w:hAnsi="Montserrat"/>
                <w:b/>
                <w:bCs/>
              </w:rPr>
            </w:pPr>
            <w:r w:rsidRPr="00457057">
              <w:rPr>
                <w:rFonts w:ascii="Montserrat" w:hAnsi="Montserrat"/>
                <w:b/>
                <w:bCs/>
              </w:rPr>
              <w:t>A</w:t>
            </w:r>
            <w:r w:rsidR="008036F6">
              <w:rPr>
                <w:rFonts w:ascii="Montserrat" w:hAnsi="Montserrat"/>
                <w:b/>
                <w:bCs/>
              </w:rPr>
              <w:t>gree</w:t>
            </w:r>
            <w:r w:rsidRPr="00457057" w:rsidR="003E3808">
              <w:rPr>
                <w:rFonts w:ascii="Montserrat" w:hAnsi="Montserrat"/>
                <w:b/>
                <w:bCs/>
              </w:rPr>
              <w:t xml:space="preserve"> someone to circulate notes and actions from meetings</w:t>
            </w: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ontserrat" w:hAnsi="Montserrat"/>
                <w:b/>
                <w:bCs/>
                <w:color w:val="ED7D31" w:themeColor="accent2"/>
                <w:sz w:val="52"/>
                <w:szCs w:val="52"/>
              </w:rPr>
              <w:id w:val="365799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E316E8" w:rsidR="00E60299" w:rsidP="00E14C8E" w:rsidRDefault="00AE2817" w14:paraId="64DDF7F6" w14:textId="0F900473">
                <w:pPr>
                  <w:jc w:val="center"/>
                  <w:rPr>
                    <w:rFonts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 w:rsidRPr="00E316E8"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  <w:p w:rsidRPr="00E316E8" w:rsidR="00E60299" w:rsidP="00E14C8E" w:rsidRDefault="00E60299" w14:paraId="327E73EE" w14:textId="77777777">
            <w:pPr>
              <w:jc w:val="center"/>
              <w:rPr>
                <w:rFonts w:ascii="Montserrat" w:hAnsi="Montserrat"/>
                <w:color w:val="ED7D31" w:themeColor="accent2"/>
                <w:u w:val="single"/>
              </w:rPr>
            </w:pPr>
          </w:p>
        </w:tc>
        <w:tc>
          <w:tcPr>
            <w:tcW w:w="4982" w:type="dxa"/>
            <w:tcMar/>
            <w:vAlign w:val="center"/>
          </w:tcPr>
          <w:p w:rsidRPr="00DA1BCA" w:rsidR="00AB3041" w:rsidP="00070851" w:rsidRDefault="00AB3041" w14:paraId="5381C727" w14:textId="713844EB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If this is a fixed person:</w:t>
            </w:r>
          </w:p>
          <w:p w:rsidRPr="00DA1BCA" w:rsidR="00AB3041" w:rsidP="00070851" w:rsidRDefault="00AB3041" w14:paraId="4C673DA7" w14:textId="7C259C20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Name</w:t>
            </w:r>
            <w:r w:rsidR="001E02B5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and job title:</w:t>
            </w:r>
          </w:p>
          <w:p w:rsidRPr="00DA1BCA" w:rsidR="00AB3041" w:rsidP="00070851" w:rsidRDefault="00AB3041" w14:paraId="6AD05145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Email:</w:t>
            </w:r>
          </w:p>
          <w:p w:rsidRPr="00DA1BCA" w:rsidR="00AB3041" w:rsidP="00070851" w:rsidRDefault="00AB3041" w14:paraId="7D661006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</w:p>
          <w:p w:rsidRPr="00DA1BCA" w:rsidR="00070851" w:rsidP="00DA1BCA" w:rsidRDefault="00AB3041" w14:paraId="383249F4" w14:textId="6B913144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If choose to rotate this role, share how this will work in practice</w:t>
            </w:r>
            <w:r w:rsidRPr="00DA1BCA" w:rsidR="00070851">
              <w:rPr>
                <w:rFonts w:ascii="Montserrat" w:hAnsi="Montserrat"/>
                <w:i/>
                <w:iCs/>
                <w:color w:val="808080" w:themeColor="background1" w:themeShade="80"/>
              </w:rPr>
              <w:t>:</w:t>
            </w:r>
          </w:p>
        </w:tc>
      </w:tr>
      <w:tr w:rsidR="00E60299" w:rsidTr="4B5CCA58" w14:paraId="5CC2C030" w14:textId="77777777">
        <w:trPr>
          <w:trHeight w:val="1678"/>
        </w:trPr>
        <w:tc>
          <w:tcPr>
            <w:tcW w:w="3529" w:type="dxa"/>
            <w:tcMar/>
            <w:vAlign w:val="center"/>
          </w:tcPr>
          <w:p w:rsidR="00E60299" w:rsidP="003E3808" w:rsidRDefault="003E3808" w14:paraId="4ED74997" w14:textId="77777777">
            <w:pPr>
              <w:rPr>
                <w:rFonts w:ascii="Montserrat" w:hAnsi="Montserrat"/>
                <w:b/>
                <w:bCs/>
              </w:rPr>
            </w:pPr>
            <w:r w:rsidRPr="00457057">
              <w:rPr>
                <w:rFonts w:ascii="Montserrat" w:hAnsi="Montserrat"/>
                <w:b/>
                <w:bCs/>
              </w:rPr>
              <w:t>A</w:t>
            </w:r>
            <w:r w:rsidR="008036F6">
              <w:rPr>
                <w:rFonts w:ascii="Montserrat" w:hAnsi="Montserrat"/>
                <w:b/>
                <w:bCs/>
              </w:rPr>
              <w:t>gree</w:t>
            </w:r>
            <w:r w:rsidRPr="00457057">
              <w:rPr>
                <w:rFonts w:ascii="Montserrat" w:hAnsi="Montserrat"/>
                <w:b/>
                <w:bCs/>
              </w:rPr>
              <w:t xml:space="preserve"> someone to chair meetings</w:t>
            </w:r>
          </w:p>
          <w:p w:rsidR="00665A40" w:rsidP="003E3808" w:rsidRDefault="00665A40" w14:paraId="0A843C4C" w14:textId="77777777">
            <w:pPr>
              <w:rPr>
                <w:rFonts w:ascii="Montserrat" w:hAnsi="Montserrat"/>
                <w:b/>
                <w:bCs/>
              </w:rPr>
            </w:pPr>
          </w:p>
          <w:p w:rsidRPr="00457057" w:rsidR="00665A40" w:rsidP="003E3808" w:rsidRDefault="00665A40" w14:paraId="0569134E" w14:textId="112E03D0">
            <w:pPr>
              <w:rPr>
                <w:rFonts w:ascii="Montserrat" w:hAnsi="Montserrat"/>
                <w:b/>
                <w:bCs/>
              </w:rPr>
            </w:pPr>
            <w:r w:rsidRPr="000E7CE6">
              <w:rPr>
                <w:rFonts w:ascii="Montserrat" w:hAnsi="Montserrat"/>
              </w:rPr>
              <w:t>See our guide to chairing meetings</w:t>
            </w:r>
            <w:r w:rsidRPr="000E7CE6" w:rsidR="000E7CE6">
              <w:rPr>
                <w:rFonts w:ascii="Montserrat" w:hAnsi="Montserrat"/>
              </w:rPr>
              <w:t xml:space="preserve"> </w:t>
            </w:r>
            <w:hyperlink w:history="1" r:id="rId11">
              <w:r w:rsidRPr="000E7CE6" w:rsidR="000E7CE6">
                <w:rPr>
                  <w:rStyle w:val="Hyperlink"/>
                  <w:rFonts w:ascii="Montserrat" w:hAnsi="Montserrat"/>
                </w:rPr>
                <w:t>here</w:t>
              </w:r>
            </w:hyperlink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ontserrat" w:hAnsi="Montserrat"/>
                <w:b/>
                <w:bCs/>
                <w:color w:val="ED7D31" w:themeColor="accent2"/>
                <w:sz w:val="52"/>
                <w:szCs w:val="52"/>
              </w:rPr>
              <w:id w:val="1614635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E316E8" w:rsidR="00E60299" w:rsidP="00AB3041" w:rsidRDefault="00867EE2" w14:paraId="2B163888" w14:textId="561684E5">
                <w:pPr>
                  <w:jc w:val="center"/>
                  <w:rPr>
                    <w:rFonts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  <w:p w:rsidRPr="00E316E8" w:rsidR="00E60299" w:rsidP="00AB3041" w:rsidRDefault="00E60299" w14:paraId="0E837ECB" w14:textId="77777777">
            <w:pPr>
              <w:jc w:val="center"/>
              <w:rPr>
                <w:rFonts w:ascii="Montserrat" w:hAnsi="Montserrat"/>
                <w:color w:val="ED7D31" w:themeColor="accent2"/>
                <w:u w:val="single"/>
              </w:rPr>
            </w:pPr>
          </w:p>
        </w:tc>
        <w:tc>
          <w:tcPr>
            <w:tcW w:w="4982" w:type="dxa"/>
            <w:tcMar/>
            <w:vAlign w:val="center"/>
          </w:tcPr>
          <w:p w:rsidRPr="00DA1BCA" w:rsidR="00AB3041" w:rsidP="00AB3041" w:rsidRDefault="00AB3041" w14:paraId="310BA551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If this is a fixed person:</w:t>
            </w:r>
          </w:p>
          <w:p w:rsidRPr="00DA1BCA" w:rsidR="00AB3041" w:rsidP="00AB3041" w:rsidRDefault="00AB3041" w14:paraId="26D1D697" w14:textId="3C6CA2FD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Name</w:t>
            </w:r>
            <w:r w:rsidR="001E02B5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and jo</w:t>
            </w:r>
            <w:r w:rsidR="00535B2E">
              <w:rPr>
                <w:rFonts w:ascii="Montserrat" w:hAnsi="Montserrat"/>
                <w:i/>
                <w:iCs/>
                <w:color w:val="808080" w:themeColor="background1" w:themeShade="80"/>
              </w:rPr>
              <w:t>b</w:t>
            </w:r>
            <w:r w:rsidR="001E02B5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title: </w:t>
            </w:r>
          </w:p>
          <w:p w:rsidRPr="00DA1BCA" w:rsidR="00AB3041" w:rsidP="00AB3041" w:rsidRDefault="00AB3041" w14:paraId="47621ED1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Email:</w:t>
            </w:r>
          </w:p>
          <w:p w:rsidRPr="00DA1BCA" w:rsidR="00AB3041" w:rsidP="00AB3041" w:rsidRDefault="00AB3041" w14:paraId="1A4502DB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</w:p>
          <w:p w:rsidRPr="00DA1BCA" w:rsidR="00070851" w:rsidP="00DA1BCA" w:rsidRDefault="00AB3041" w14:paraId="65A3ECDD" w14:textId="24133254">
            <w:pPr>
              <w:rPr>
                <w:rFonts w:ascii="Montserrat" w:hAnsi="Montserrat"/>
                <w:i/>
                <w:iCs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If choose to rotate this role, share how this will work in practice.</w:t>
            </w:r>
          </w:p>
        </w:tc>
      </w:tr>
      <w:tr w:rsidR="00E60299" w:rsidTr="4B5CCA58" w14:paraId="4FF44A91" w14:textId="77777777">
        <w:trPr>
          <w:trHeight w:val="1237"/>
        </w:trPr>
        <w:tc>
          <w:tcPr>
            <w:tcW w:w="3529" w:type="dxa"/>
            <w:tcMar/>
            <w:vAlign w:val="center"/>
          </w:tcPr>
          <w:p w:rsidRPr="001E02B5" w:rsidR="00E60299" w:rsidP="003E3808" w:rsidRDefault="003F0660" w14:paraId="3653CC7A" w14:textId="6F17F320">
            <w:pPr>
              <w:rPr>
                <w:rFonts w:ascii="Montserrat" w:hAnsi="Montserrat"/>
                <w:b/>
                <w:bCs/>
                <w:highlight w:val="yellow"/>
              </w:rPr>
            </w:pPr>
            <w:r w:rsidRPr="0061660F">
              <w:rPr>
                <w:rFonts w:ascii="Montserrat" w:hAnsi="Montserrat"/>
                <w:b/>
                <w:bCs/>
              </w:rPr>
              <w:t>Agree a plan for</w:t>
            </w:r>
            <w:r w:rsidRPr="0061660F" w:rsidR="00404D6A">
              <w:rPr>
                <w:rFonts w:ascii="Montserrat" w:hAnsi="Montserrat"/>
                <w:b/>
                <w:bCs/>
              </w:rPr>
              <w:t xml:space="preserve"> how you will </w:t>
            </w:r>
            <w:r w:rsidRPr="0061660F" w:rsidR="00DD4435">
              <w:rPr>
                <w:rFonts w:ascii="Montserrat" w:hAnsi="Montserrat"/>
                <w:b/>
                <w:bCs/>
              </w:rPr>
              <w:t xml:space="preserve">continue supporting people with </w:t>
            </w:r>
            <w:r w:rsidRPr="0061660F" w:rsidR="00070851">
              <w:rPr>
                <w:rFonts w:ascii="Montserrat" w:hAnsi="Montserrat"/>
                <w:b/>
                <w:bCs/>
              </w:rPr>
              <w:t xml:space="preserve">lived </w:t>
            </w:r>
            <w:r w:rsidRPr="0061660F" w:rsidR="00DD4435">
              <w:rPr>
                <w:rFonts w:ascii="Montserrat" w:hAnsi="Montserrat"/>
                <w:b/>
                <w:bCs/>
              </w:rPr>
              <w:t>experience in the project team</w:t>
            </w: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ontserrat" w:hAnsi="Montserrat"/>
                <w:b/>
                <w:bCs/>
                <w:color w:val="ED7D31" w:themeColor="accent2"/>
                <w:sz w:val="52"/>
                <w:szCs w:val="52"/>
              </w:rPr>
              <w:id w:val="-1082295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E316E8" w:rsidR="00E60299" w:rsidP="00AB3041" w:rsidRDefault="0073647E" w14:paraId="4C1230DF" w14:textId="2AB0A970">
                <w:pPr>
                  <w:jc w:val="center"/>
                  <w:rPr>
                    <w:rFonts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Pr="00DA1BCA" w:rsidR="00404D6A" w:rsidP="009D002B" w:rsidRDefault="00404D6A" w14:paraId="61752719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</w:p>
          <w:p w:rsidR="00DA1BCA" w:rsidP="00DA1BCA" w:rsidRDefault="009D5B82" w14:paraId="7D06B000" w14:textId="73B27962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>Add notes/ideas here</w:t>
            </w:r>
            <w:r w:rsidRPr="00DA1BCA" w:rsidR="002C7D4F">
              <w:rPr>
                <w:rFonts w:ascii="Montserrat" w:hAnsi="Montserrat"/>
                <w:i/>
                <w:iCs/>
                <w:color w:val="808080" w:themeColor="background1" w:themeShade="80"/>
              </w:rPr>
              <w:t>:</w:t>
            </w:r>
          </w:p>
          <w:p w:rsidR="00DA1BCA" w:rsidP="00DA1BCA" w:rsidRDefault="00DA1BCA" w14:paraId="485C7CDC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</w:p>
          <w:p w:rsidRPr="00DA1BCA" w:rsidR="001E02B5" w:rsidP="00DA1BCA" w:rsidRDefault="005110A3" w14:paraId="70E9AF3A" w14:textId="7E0840B0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If you don’t have someone with lived experience on the project team,</w:t>
            </w:r>
            <w:r w:rsidR="00A910A6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how will you i</w:t>
            </w:r>
            <w:r w:rsidRPr="00DA1BCA" w:rsidR="001B144A">
              <w:rPr>
                <w:rFonts w:ascii="Montserrat" w:hAnsi="Montserrat"/>
                <w:i/>
                <w:iCs/>
                <w:color w:val="808080" w:themeColor="background1" w:themeShade="80"/>
              </w:rPr>
              <w:t>nclude</w:t>
            </w:r>
            <w:r w:rsidRPr="00DA1BCA" w:rsidR="0045640A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this in 2024? </w:t>
            </w:r>
          </w:p>
        </w:tc>
      </w:tr>
      <w:tr w:rsidR="00E140AE" w:rsidTr="4B5CCA58" w14:paraId="118B289F" w14:textId="77777777">
        <w:trPr>
          <w:trHeight w:val="1114"/>
        </w:trPr>
        <w:tc>
          <w:tcPr>
            <w:tcW w:w="3529" w:type="dxa"/>
            <w:tcMar/>
            <w:vAlign w:val="center"/>
          </w:tcPr>
          <w:p w:rsidR="005C1B7D" w:rsidP="00DA1BCA" w:rsidRDefault="005C1B7D" w14:paraId="08E3BC0E" w14:textId="77777777">
            <w:pPr>
              <w:rPr>
                <w:rFonts w:ascii="Montserrat" w:hAnsi="Montserrat"/>
                <w:b/>
                <w:bCs/>
              </w:rPr>
            </w:pPr>
          </w:p>
          <w:p w:rsidRPr="00DF1EC7" w:rsidR="00DF1EC7" w:rsidP="00DA1BCA" w:rsidRDefault="00AA21AF" w14:paraId="2C46278A" w14:textId="2DA924BC">
            <w:pPr>
              <w:rPr>
                <w:rFonts w:ascii="Montserrat" w:hAnsi="Montserrat"/>
                <w:b/>
                <w:bCs/>
              </w:rPr>
            </w:pPr>
            <w:r w:rsidRPr="0061660F">
              <w:rPr>
                <w:rFonts w:ascii="Montserrat" w:hAnsi="Montserrat"/>
                <w:b/>
                <w:bCs/>
              </w:rPr>
              <w:t xml:space="preserve">Discuss </w:t>
            </w:r>
            <w:r w:rsidRPr="0061660F" w:rsidR="00665A40">
              <w:rPr>
                <w:rFonts w:ascii="Montserrat" w:hAnsi="Montserrat"/>
                <w:b/>
                <w:bCs/>
              </w:rPr>
              <w:t>ideas for you how</w:t>
            </w:r>
            <w:r w:rsidRPr="0061660F" w:rsidR="00E140AE">
              <w:rPr>
                <w:rFonts w:ascii="Montserrat" w:hAnsi="Montserrat"/>
                <w:b/>
                <w:bCs/>
              </w:rPr>
              <w:t xml:space="preserve"> will </w:t>
            </w:r>
            <w:r w:rsidRPr="0061660F" w:rsidR="00EC3836">
              <w:rPr>
                <w:rFonts w:ascii="Montserrat" w:hAnsi="Montserrat"/>
                <w:b/>
                <w:bCs/>
              </w:rPr>
              <w:t xml:space="preserve">involve people currently receiving care on </w:t>
            </w:r>
            <w:r w:rsidRPr="0061660F" w:rsidR="0073647E">
              <w:rPr>
                <w:rFonts w:ascii="Montserrat" w:hAnsi="Montserrat"/>
                <w:b/>
                <w:bCs/>
              </w:rPr>
              <w:t xml:space="preserve">the </w:t>
            </w:r>
            <w:r w:rsidRPr="0061660F" w:rsidR="00EC3836">
              <w:rPr>
                <w:rFonts w:ascii="Montserrat" w:hAnsi="Montserrat"/>
                <w:b/>
                <w:bCs/>
              </w:rPr>
              <w:t xml:space="preserve">ward in the QI project </w:t>
            </w: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ontserrat" w:hAnsi="Montserrat"/>
                <w:b/>
                <w:bCs/>
                <w:color w:val="ED7D31" w:themeColor="accent2"/>
                <w:sz w:val="52"/>
                <w:szCs w:val="52"/>
              </w:rPr>
              <w:id w:val="605553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140AE" w:rsidP="00A10595" w:rsidRDefault="0073647E" w14:paraId="1A679C32" w14:textId="01995B74">
                <w:pPr>
                  <w:jc w:val="center"/>
                  <w:rPr>
                    <w:rFonts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Pr="00DA1BCA" w:rsidR="00E140AE" w:rsidP="00BB00D9" w:rsidRDefault="009D5B82" w14:paraId="13DFF372" w14:textId="2AE3EEC6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Add notes/ideas here: </w:t>
            </w:r>
          </w:p>
        </w:tc>
      </w:tr>
      <w:tr w:rsidR="00F303D2" w:rsidTr="4B5CCA58" w14:paraId="244BACE3" w14:textId="77777777">
        <w:trPr>
          <w:trHeight w:val="1822"/>
        </w:trPr>
        <w:tc>
          <w:tcPr>
            <w:tcW w:w="3529" w:type="dxa"/>
            <w:tcMar/>
            <w:vAlign w:val="center"/>
          </w:tcPr>
          <w:p w:rsidRPr="00457057" w:rsidR="00F303D2" w:rsidP="003E3808" w:rsidRDefault="00AA0B14" w14:paraId="0D566ABB" w14:textId="33ACBE2A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lastRenderedPageBreak/>
              <w:t>Agree</w:t>
            </w:r>
            <w:r w:rsidR="00F41F4F">
              <w:rPr>
                <w:rFonts w:ascii="Montserrat" w:hAnsi="Montserrat"/>
                <w:b/>
                <w:bCs/>
              </w:rPr>
              <w:t xml:space="preserve"> </w:t>
            </w:r>
            <w:r w:rsidRPr="00457057" w:rsidR="00F303D2">
              <w:rPr>
                <w:rFonts w:ascii="Montserrat" w:hAnsi="Montserrat"/>
                <w:b/>
                <w:bCs/>
              </w:rPr>
              <w:t>someone to be responsible for keeping track of change ideas that are being test</w:t>
            </w:r>
            <w:r w:rsidR="00D67839">
              <w:rPr>
                <w:rFonts w:ascii="Montserrat" w:hAnsi="Montserrat"/>
                <w:b/>
                <w:bCs/>
              </w:rPr>
              <w:t>ed</w:t>
            </w:r>
            <w:r w:rsidRPr="00457057" w:rsidR="00F303D2">
              <w:rPr>
                <w:rFonts w:ascii="Montserrat" w:hAnsi="Montserrat"/>
                <w:b/>
                <w:bCs/>
              </w:rPr>
              <w:t>, and the PDSA</w:t>
            </w:r>
            <w:r w:rsidR="00D67839">
              <w:rPr>
                <w:rFonts w:ascii="Montserrat" w:hAnsi="Montserrat"/>
                <w:b/>
                <w:bCs/>
              </w:rPr>
              <w:t xml:space="preserve"> </w:t>
            </w:r>
            <w:r w:rsidRPr="00457057" w:rsidR="00F303D2">
              <w:rPr>
                <w:rFonts w:ascii="Montserrat" w:hAnsi="Montserrat"/>
                <w:b/>
                <w:bCs/>
              </w:rPr>
              <w:t>cycles</w:t>
            </w: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ontserrat" w:hAnsi="Montserrat"/>
                <w:b/>
                <w:bCs/>
                <w:color w:val="ED7D31" w:themeColor="accent2"/>
                <w:sz w:val="52"/>
                <w:szCs w:val="52"/>
              </w:rPr>
              <w:id w:val="813295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E316E8" w:rsidR="00F303D2" w:rsidP="00E316E8" w:rsidRDefault="00E316E8" w14:paraId="47492DFF" w14:textId="76174B01">
                <w:pPr>
                  <w:jc w:val="center"/>
                  <w:rPr>
                    <w:rFonts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 w:rsidRPr="00E316E8">
                  <w:rPr>
                    <w:rFonts w:hint="eastAsia"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Pr="00DA1BCA" w:rsidR="00D5176D" w:rsidP="00BB00D9" w:rsidRDefault="00D5176D" w14:paraId="5FD35F04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If this is a fixed person:</w:t>
            </w:r>
          </w:p>
          <w:p w:rsidRPr="00DA1BCA" w:rsidR="00D5176D" w:rsidP="00BB00D9" w:rsidRDefault="00D5176D" w14:paraId="4AF117DC" w14:textId="70995A41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Name</w:t>
            </w:r>
            <w:r w:rsidR="001E02B5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and job title:</w:t>
            </w:r>
          </w:p>
          <w:p w:rsidRPr="00DA1BCA" w:rsidR="00D5176D" w:rsidP="00BB00D9" w:rsidRDefault="00D5176D" w14:paraId="47099BC7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Email:</w:t>
            </w:r>
          </w:p>
          <w:p w:rsidRPr="00DA1BCA" w:rsidR="00D5176D" w:rsidP="00BB00D9" w:rsidRDefault="00D5176D" w14:paraId="56A9FDE7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</w:p>
          <w:p w:rsidRPr="00DA1BCA" w:rsidR="00A557A7" w:rsidP="00BB00D9" w:rsidRDefault="00D5176D" w14:paraId="5D7673F7" w14:textId="09702F10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If choose to rotate this role, share how this will work in practice.</w:t>
            </w:r>
          </w:p>
        </w:tc>
      </w:tr>
      <w:tr w:rsidR="0043611C" w:rsidTr="4B5CCA58" w14:paraId="7F35BCC6" w14:textId="77777777">
        <w:trPr>
          <w:trHeight w:val="2057"/>
        </w:trPr>
        <w:tc>
          <w:tcPr>
            <w:tcW w:w="3529" w:type="dxa"/>
            <w:tcMar/>
            <w:vAlign w:val="center"/>
          </w:tcPr>
          <w:p w:rsidRPr="00457057" w:rsidR="00FB0C91" w:rsidP="00846ED8" w:rsidRDefault="0043611C" w14:paraId="6EFB3CF3" w14:textId="5F0DBE4C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Agree a plan for how you will continue to involve</w:t>
            </w:r>
            <w:r w:rsidR="00BA3DD7">
              <w:rPr>
                <w:rFonts w:ascii="Montserrat" w:hAnsi="Montserrat"/>
                <w:b/>
                <w:bCs/>
              </w:rPr>
              <w:t xml:space="preserve"> war</w:t>
            </w:r>
            <w:r w:rsidR="00061F10">
              <w:rPr>
                <w:rFonts w:ascii="Montserrat" w:hAnsi="Montserrat"/>
                <w:b/>
                <w:bCs/>
              </w:rPr>
              <w:t>d</w:t>
            </w:r>
            <w:r>
              <w:rPr>
                <w:rFonts w:ascii="Montserrat" w:hAnsi="Montserrat"/>
                <w:b/>
                <w:bCs/>
              </w:rPr>
              <w:t xml:space="preserve"> </w:t>
            </w:r>
            <w:r w:rsidRPr="00457057">
              <w:rPr>
                <w:rFonts w:ascii="Montserrat" w:hAnsi="Montserrat"/>
                <w:b/>
                <w:bCs/>
              </w:rPr>
              <w:t xml:space="preserve">staff </w:t>
            </w:r>
            <w:r w:rsidR="00BA3DD7">
              <w:rPr>
                <w:rFonts w:ascii="Montserrat" w:hAnsi="Montserrat"/>
                <w:b/>
                <w:bCs/>
              </w:rPr>
              <w:t>in the</w:t>
            </w:r>
            <w:r w:rsidRPr="00457057">
              <w:rPr>
                <w:rFonts w:ascii="Montserrat" w:hAnsi="Montserrat"/>
                <w:b/>
                <w:bCs/>
              </w:rPr>
              <w:t xml:space="preserve"> QI project</w:t>
            </w:r>
            <w:r w:rsidR="003405C8">
              <w:rPr>
                <w:rFonts w:ascii="Montserrat" w:hAnsi="Montserrat"/>
                <w:b/>
                <w:bCs/>
              </w:rPr>
              <w:t xml:space="preserve"> including in generating and testing change ideas</w:t>
            </w: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S Gothic" w:hAnsi="MS Gothic" w:eastAsia="MS Gothic"/>
                <w:b/>
                <w:bCs/>
                <w:color w:val="ED7D31" w:themeColor="accent2"/>
                <w:sz w:val="52"/>
                <w:szCs w:val="52"/>
              </w:rPr>
              <w:id w:val="-546994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22E29" w:rsidR="0043611C" w:rsidP="00846ED8" w:rsidRDefault="0043611C" w14:paraId="375E1FED" w14:textId="77777777">
                <w:pPr>
                  <w:jc w:val="center"/>
                  <w:rPr>
                    <w:rFonts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Pr="005D0488" w:rsidR="0043611C" w:rsidP="00846ED8" w:rsidRDefault="0043611C" w14:paraId="30FBA56F" w14:textId="77777777">
            <w:pPr>
              <w:rPr>
                <w:rFonts w:ascii="Montserrat" w:hAnsi="Montserrat"/>
              </w:rPr>
            </w:pPr>
          </w:p>
          <w:p w:rsidR="0043611C" w:rsidP="00846ED8" w:rsidRDefault="0043611C" w14:paraId="568A6070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Add ideas/notes here: </w:t>
            </w:r>
          </w:p>
          <w:p w:rsidR="00FB0C91" w:rsidP="00846ED8" w:rsidRDefault="00FB0C91" w14:paraId="09158BC8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</w:p>
          <w:p w:rsidRPr="00FB0C91" w:rsidR="00FB0C91" w:rsidP="00846ED8" w:rsidRDefault="00FB0C91" w14:paraId="0C85AC75" w14:textId="287163D9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>If they can’t attend project meetings, how else will you ensure they are involved?</w:t>
            </w:r>
          </w:p>
        </w:tc>
      </w:tr>
      <w:tr w:rsidR="00F303D2" w:rsidTr="4B5CCA58" w14:paraId="5A641C3E" w14:textId="77777777">
        <w:trPr>
          <w:trHeight w:val="1280"/>
        </w:trPr>
        <w:tc>
          <w:tcPr>
            <w:tcW w:w="3529" w:type="dxa"/>
            <w:tcMar/>
            <w:vAlign w:val="center"/>
          </w:tcPr>
          <w:p w:rsidRPr="00457057" w:rsidR="00F303D2" w:rsidP="003E3808" w:rsidRDefault="00425B1C" w14:paraId="03EAE706" w14:textId="1F8B9BDD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Discuss h</w:t>
            </w:r>
            <w:r w:rsidR="00DC56CB">
              <w:rPr>
                <w:rFonts w:ascii="Montserrat" w:hAnsi="Montserrat"/>
                <w:b/>
                <w:bCs/>
              </w:rPr>
              <w:t xml:space="preserve">ow will you maintain </w:t>
            </w:r>
            <w:r w:rsidRPr="00457057" w:rsidR="00F303D2">
              <w:rPr>
                <w:rFonts w:ascii="Montserrat" w:hAnsi="Montserrat"/>
                <w:b/>
                <w:bCs/>
              </w:rPr>
              <w:t>motivat</w:t>
            </w:r>
            <w:r w:rsidR="00DC56CB">
              <w:rPr>
                <w:rFonts w:ascii="Montserrat" w:hAnsi="Montserrat"/>
                <w:b/>
                <w:bCs/>
              </w:rPr>
              <w:t>ion</w:t>
            </w:r>
            <w:r w:rsidRPr="00457057" w:rsidR="00F303D2">
              <w:rPr>
                <w:rFonts w:ascii="Montserrat" w:hAnsi="Montserrat"/>
                <w:b/>
                <w:bCs/>
              </w:rPr>
              <w:t xml:space="preserve"> and engag</w:t>
            </w:r>
            <w:r w:rsidR="00DC56CB">
              <w:rPr>
                <w:rFonts w:ascii="Montserrat" w:hAnsi="Montserrat"/>
                <w:b/>
                <w:bCs/>
              </w:rPr>
              <w:t xml:space="preserve">ement </w:t>
            </w:r>
            <w:r w:rsidRPr="00457057" w:rsidR="00F303D2">
              <w:rPr>
                <w:rFonts w:ascii="Montserrat" w:hAnsi="Montserrat"/>
                <w:b/>
                <w:bCs/>
              </w:rPr>
              <w:t>in the QI project</w:t>
            </w: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ontserrat" w:hAnsi="Montserrat"/>
                <w:b/>
                <w:bCs/>
                <w:color w:val="ED7D31" w:themeColor="accent2"/>
                <w:sz w:val="52"/>
                <w:szCs w:val="52"/>
              </w:rPr>
              <w:id w:val="589829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E316E8" w:rsidR="00F303D2" w:rsidP="00E316E8" w:rsidRDefault="00DC56CB" w14:paraId="65AD7751" w14:textId="256E3A3D">
                <w:pPr>
                  <w:jc w:val="center"/>
                  <w:rPr>
                    <w:rFonts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Pr="00DA1BCA" w:rsidR="00F303D2" w:rsidP="00BB00D9" w:rsidRDefault="00F67DBE" w14:paraId="4AC749B9" w14:textId="648C4544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>Add notes/ideas here</w:t>
            </w:r>
            <w:r w:rsidRPr="00DA1BCA" w:rsidR="001B0277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(</w:t>
            </w:r>
            <w:proofErr w:type="gramStart"/>
            <w:r w:rsidRPr="00DA1BCA" w:rsidR="001B0277">
              <w:rPr>
                <w:rFonts w:ascii="Montserrat" w:hAnsi="Montserrat"/>
                <w:i/>
                <w:iCs/>
                <w:color w:val="808080" w:themeColor="background1" w:themeShade="80"/>
              </w:rPr>
              <w:t>e.g.</w:t>
            </w:r>
            <w:proofErr w:type="gramEnd"/>
            <w:r w:rsidRPr="00DA1BCA" w:rsidR="001B0277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who will do this, how frequently?): </w:t>
            </w:r>
          </w:p>
        </w:tc>
      </w:tr>
      <w:tr w:rsidR="00F303D2" w:rsidTr="4B5CCA58" w14:paraId="6D14F75A" w14:textId="77777777">
        <w:trPr>
          <w:trHeight w:val="1256"/>
        </w:trPr>
        <w:tc>
          <w:tcPr>
            <w:tcW w:w="3529" w:type="dxa"/>
            <w:tcMar/>
            <w:vAlign w:val="center"/>
          </w:tcPr>
          <w:p w:rsidRPr="00457057" w:rsidR="00F303D2" w:rsidP="003E3808" w:rsidRDefault="00425B1C" w14:paraId="4C67E129" w14:textId="0508154C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Agree h</w:t>
            </w:r>
            <w:r w:rsidR="00CD2D39">
              <w:rPr>
                <w:rFonts w:ascii="Montserrat" w:hAnsi="Montserrat"/>
                <w:b/>
                <w:bCs/>
              </w:rPr>
              <w:t>ow will you</w:t>
            </w:r>
            <w:r w:rsidRPr="00457057" w:rsidR="00681B45">
              <w:rPr>
                <w:rFonts w:ascii="Montserrat" w:hAnsi="Montserrat"/>
                <w:b/>
                <w:bCs/>
              </w:rPr>
              <w:t xml:space="preserve"> involv</w:t>
            </w:r>
            <w:r w:rsidR="00CD2D39">
              <w:rPr>
                <w:rFonts w:ascii="Montserrat" w:hAnsi="Montserrat"/>
                <w:b/>
                <w:bCs/>
              </w:rPr>
              <w:t>e</w:t>
            </w:r>
            <w:r w:rsidRPr="00457057" w:rsidR="00681B45">
              <w:rPr>
                <w:rFonts w:ascii="Montserrat" w:hAnsi="Montserrat"/>
                <w:b/>
                <w:bCs/>
              </w:rPr>
              <w:t xml:space="preserve"> and updat</w:t>
            </w:r>
            <w:r w:rsidR="00CD2D39">
              <w:rPr>
                <w:rFonts w:ascii="Montserrat" w:hAnsi="Montserrat"/>
                <w:b/>
                <w:bCs/>
              </w:rPr>
              <w:t>e</w:t>
            </w:r>
            <w:r w:rsidRPr="00457057" w:rsidR="00681B45">
              <w:rPr>
                <w:rFonts w:ascii="Montserrat" w:hAnsi="Montserrat"/>
                <w:b/>
                <w:bCs/>
              </w:rPr>
              <w:t xml:space="preserve"> </w:t>
            </w:r>
            <w:r w:rsidR="00CD2D39">
              <w:rPr>
                <w:rFonts w:ascii="Montserrat" w:hAnsi="Montserrat"/>
                <w:b/>
                <w:bCs/>
              </w:rPr>
              <w:t>your</w:t>
            </w:r>
            <w:r w:rsidRPr="00457057" w:rsidR="00681B45">
              <w:rPr>
                <w:rFonts w:ascii="Montserrat" w:hAnsi="Montserrat"/>
                <w:b/>
                <w:bCs/>
              </w:rPr>
              <w:t xml:space="preserve"> Senior Sponsor</w:t>
            </w: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S Gothic" w:hAnsi="MS Gothic" w:eastAsia="MS Gothic"/>
                <w:b/>
                <w:bCs/>
                <w:color w:val="ED7D31" w:themeColor="accent2"/>
                <w:sz w:val="52"/>
                <w:szCs w:val="52"/>
              </w:rPr>
              <w:id w:val="1356067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F303D2" w:rsidP="00E316E8" w:rsidRDefault="00C22E29" w14:paraId="4835B657" w14:textId="686BAA7C">
                <w:pPr>
                  <w:jc w:val="center"/>
                  <w:rPr>
                    <w:rFonts w:ascii="MS Gothic" w:hAnsi="MS Gothic" w:eastAsia="MS Gothic"/>
                    <w:b/>
                    <w:bCs/>
                    <w:sz w:val="52"/>
                    <w:szCs w:val="52"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Pr="00DA1BCA" w:rsidR="00F303D2" w:rsidP="00BB00D9" w:rsidRDefault="007314F7" w14:paraId="2183C280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Who is the Senior Sponsor? </w:t>
            </w:r>
          </w:p>
          <w:p w:rsidRPr="00DA1BCA" w:rsidR="007314F7" w:rsidP="00BB00D9" w:rsidRDefault="007314F7" w14:paraId="7C278510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Who will be responsible for meeting them? </w:t>
            </w:r>
          </w:p>
          <w:p w:rsidRPr="00DA1BCA" w:rsidR="007314F7" w:rsidP="00BB00D9" w:rsidRDefault="007314F7" w14:paraId="4FA0F648" w14:textId="673C67F6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How often? </w:t>
            </w:r>
          </w:p>
        </w:tc>
      </w:tr>
      <w:tr w:rsidR="001D3C86" w:rsidTr="4B5CCA58" w14:paraId="7C151D3D" w14:textId="77777777">
        <w:trPr>
          <w:trHeight w:val="536"/>
        </w:trPr>
        <w:tc>
          <w:tcPr>
            <w:tcW w:w="9503" w:type="dxa"/>
            <w:gridSpan w:val="3"/>
            <w:shd w:val="clear" w:color="auto" w:fill="EDFDF6"/>
            <w:tcMar/>
            <w:vAlign w:val="center"/>
          </w:tcPr>
          <w:p w:rsidRPr="00596FAD" w:rsidR="00596FAD" w:rsidP="00E316E8" w:rsidRDefault="001D3C86" w14:paraId="5C77D437" w14:textId="23CE3108">
            <w:pPr>
              <w:jc w:val="center"/>
              <w:rPr>
                <w:rFonts w:ascii="Montserrat" w:hAnsi="Montserrat"/>
              </w:rPr>
            </w:pPr>
            <w:r w:rsidRPr="00E316E8">
              <w:rPr>
                <w:rFonts w:ascii="Montserrat" w:hAnsi="Montserrat"/>
                <w:b/>
                <w:bCs/>
                <w:color w:val="06616E"/>
                <w:sz w:val="28"/>
                <w:szCs w:val="28"/>
              </w:rPr>
              <w:t>Awareness of the QI project</w:t>
            </w:r>
          </w:p>
        </w:tc>
      </w:tr>
      <w:tr w:rsidR="00274947" w:rsidTr="4B5CCA58" w14:paraId="1FB57191" w14:textId="77777777">
        <w:trPr>
          <w:trHeight w:val="2057"/>
        </w:trPr>
        <w:tc>
          <w:tcPr>
            <w:tcW w:w="3529" w:type="dxa"/>
            <w:tcMar/>
            <w:vAlign w:val="center"/>
          </w:tcPr>
          <w:p w:rsidRPr="00457057" w:rsidR="00274947" w:rsidP="00434B69" w:rsidRDefault="00274947" w14:paraId="4E8C893F" w14:textId="5B526B2A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Agree a plan for how </w:t>
            </w:r>
            <w:r w:rsidR="00C4566F">
              <w:rPr>
                <w:rFonts w:ascii="Montserrat" w:hAnsi="Montserrat"/>
                <w:b/>
                <w:bCs/>
              </w:rPr>
              <w:t xml:space="preserve">you </w:t>
            </w:r>
            <w:r>
              <w:rPr>
                <w:rFonts w:ascii="Montserrat" w:hAnsi="Montserrat"/>
                <w:b/>
                <w:bCs/>
              </w:rPr>
              <w:t>will</w:t>
            </w:r>
            <w:r w:rsidRPr="00457057">
              <w:rPr>
                <w:rFonts w:ascii="Montserrat" w:hAnsi="Montserrat"/>
                <w:b/>
                <w:bCs/>
              </w:rPr>
              <w:t xml:space="preserve"> ensure all staff on the ward</w:t>
            </w:r>
            <w:r w:rsidR="00FB0C91">
              <w:rPr>
                <w:rFonts w:ascii="Montserrat" w:hAnsi="Montserrat"/>
                <w:b/>
                <w:bCs/>
              </w:rPr>
              <w:t>(s)</w:t>
            </w:r>
            <w:r w:rsidRPr="00457057">
              <w:rPr>
                <w:rFonts w:ascii="Montserrat" w:hAnsi="Montserrat"/>
                <w:b/>
                <w:bCs/>
              </w:rPr>
              <w:t xml:space="preserve"> are aware of the QI project and ideas being tested</w:t>
            </w: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S Gothic" w:hAnsi="MS Gothic" w:eastAsia="MS Gothic"/>
                <w:b/>
                <w:bCs/>
                <w:color w:val="ED7D31" w:themeColor="accent2"/>
                <w:sz w:val="52"/>
                <w:szCs w:val="52"/>
              </w:rPr>
              <w:id w:val="-1379864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22E29" w:rsidR="00274947" w:rsidP="00D5176D" w:rsidRDefault="00274947" w14:paraId="007A02D8" w14:textId="77777777">
                <w:pPr>
                  <w:jc w:val="center"/>
                  <w:rPr>
                    <w:rFonts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Pr="005D0488" w:rsidR="00274947" w:rsidP="00BB00D9" w:rsidRDefault="00274947" w14:paraId="63CBBA7C" w14:textId="77777777">
            <w:pPr>
              <w:rPr>
                <w:rFonts w:ascii="Montserrat" w:hAnsi="Montserrat"/>
              </w:rPr>
            </w:pPr>
          </w:p>
          <w:p w:rsidRPr="002D7967" w:rsidR="00274947" w:rsidP="00BB00D9" w:rsidRDefault="00274947" w14:paraId="19BE12B9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Add ideas/notes here: </w:t>
            </w:r>
          </w:p>
          <w:p w:rsidRPr="002D7967" w:rsidR="00274947" w:rsidP="00BB00D9" w:rsidRDefault="00274947" w14:paraId="2BE102D3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</w:p>
          <w:p w:rsidR="00FB0C91" w:rsidP="00BB00D9" w:rsidRDefault="00274947" w14:paraId="6A2482B5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2D7967">
              <w:rPr>
                <w:rFonts w:ascii="Montserrat" w:hAnsi="Montserrat"/>
                <w:i/>
                <w:iCs/>
                <w:color w:val="808080" w:themeColor="background1" w:themeShade="80"/>
              </w:rPr>
              <w:t>Also think about anyone else in the Trust who should be aware of the QI project and ideas being tested.</w:t>
            </w:r>
          </w:p>
          <w:p w:rsidR="00B424DA" w:rsidP="00BB00D9" w:rsidRDefault="00B424DA" w14:paraId="5D4233A4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</w:p>
          <w:p w:rsidRPr="00FB0C91" w:rsidR="00FB0C91" w:rsidP="00BB00D9" w:rsidRDefault="00FB0C91" w14:paraId="7236144B" w14:textId="35D3CA1F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Suggestions include a </w:t>
            </w:r>
            <w:proofErr w:type="spellStart"/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>QuITT</w:t>
            </w:r>
            <w:proofErr w:type="spellEnd"/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newsletter, notice board, </w:t>
            </w:r>
            <w:r w:rsidR="00B36A07">
              <w:rPr>
                <w:rFonts w:ascii="Montserrat" w:hAnsi="Montserrat"/>
                <w:i/>
                <w:iCs/>
                <w:color w:val="808080" w:themeColor="background1" w:themeShade="80"/>
              </w:rPr>
              <w:t>updating at ward meetings</w:t>
            </w:r>
            <w:r w:rsidRPr="002D7967" w:rsidR="00274947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</w:t>
            </w:r>
          </w:p>
        </w:tc>
      </w:tr>
      <w:tr w:rsidR="001D3C86" w:rsidTr="4B5CCA58" w14:paraId="28699D45" w14:textId="77777777">
        <w:trPr>
          <w:trHeight w:val="1636"/>
        </w:trPr>
        <w:tc>
          <w:tcPr>
            <w:tcW w:w="3529" w:type="dxa"/>
            <w:tcMar/>
            <w:vAlign w:val="center"/>
          </w:tcPr>
          <w:p w:rsidR="00920E08" w:rsidP="00E316E8" w:rsidRDefault="00920E08" w14:paraId="2CF31B6E" w14:textId="77777777">
            <w:pPr>
              <w:rPr>
                <w:rFonts w:ascii="Montserrat" w:hAnsi="Montserrat"/>
                <w:b/>
                <w:bCs/>
              </w:rPr>
            </w:pPr>
          </w:p>
          <w:p w:rsidR="00403E98" w:rsidP="00E316E8" w:rsidRDefault="00885332" w14:paraId="795F084F" w14:textId="0B49E56C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Discuss h</w:t>
            </w:r>
            <w:r w:rsidR="00F9386C">
              <w:rPr>
                <w:rFonts w:ascii="Montserrat" w:hAnsi="Montserrat"/>
                <w:b/>
                <w:bCs/>
              </w:rPr>
              <w:t xml:space="preserve">ow you plan </w:t>
            </w:r>
            <w:r w:rsidRPr="00457057" w:rsidR="001D3C86">
              <w:rPr>
                <w:rFonts w:ascii="Montserrat" w:hAnsi="Montserrat"/>
                <w:b/>
                <w:bCs/>
              </w:rPr>
              <w:t>to promote the work that you’re doing across the organisation more widely</w:t>
            </w:r>
            <w:r w:rsidR="00403E98">
              <w:rPr>
                <w:rFonts w:ascii="Montserrat" w:hAnsi="Montserrat"/>
                <w:b/>
                <w:bCs/>
              </w:rPr>
              <w:t xml:space="preserve"> and celebrate your successes</w:t>
            </w:r>
          </w:p>
          <w:p w:rsidR="00403E98" w:rsidP="00E316E8" w:rsidRDefault="00403E98" w14:paraId="0F30D916" w14:textId="77777777">
            <w:pPr>
              <w:rPr>
                <w:rFonts w:ascii="Montserrat" w:hAnsi="Montserrat"/>
                <w:b/>
                <w:bCs/>
              </w:rPr>
            </w:pPr>
          </w:p>
          <w:p w:rsidRPr="00403E98" w:rsidR="001D3C86" w:rsidP="00E316E8" w:rsidRDefault="001D3C86" w14:paraId="250C2E63" w14:textId="37324D7D">
            <w:pPr>
              <w:rPr>
                <w:rFonts w:ascii="Montserrat" w:hAnsi="Montserrat"/>
              </w:rPr>
            </w:pPr>
            <w:r w:rsidRPr="00403E98">
              <w:rPr>
                <w:rFonts w:ascii="Montserrat" w:hAnsi="Montserrat"/>
              </w:rPr>
              <w:t xml:space="preserve"> </w:t>
            </w: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S Gothic" w:hAnsi="MS Gothic" w:eastAsia="MS Gothic"/>
                <w:b/>
                <w:bCs/>
                <w:color w:val="ED7D31" w:themeColor="accent2"/>
                <w:sz w:val="52"/>
                <w:szCs w:val="52"/>
              </w:rPr>
              <w:id w:val="-1759892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C22E29" w:rsidR="00E316E8" w:rsidP="00D5176D" w:rsidRDefault="008F1E56" w14:paraId="728D119D" w14:textId="05AD888A">
                <w:pPr>
                  <w:jc w:val="center"/>
                  <w:rPr>
                    <w:rFonts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="001D3C86" w:rsidP="00BB00D9" w:rsidRDefault="001D3C86" w14:paraId="59AD1EA6" w14:textId="77777777">
            <w:pPr>
              <w:rPr>
                <w:rFonts w:ascii="Montserrat" w:hAnsi="Montserrat"/>
                <w:u w:val="single"/>
              </w:rPr>
            </w:pPr>
          </w:p>
          <w:p w:rsidR="00920E08" w:rsidP="00BB00D9" w:rsidRDefault="00F67DBE" w14:paraId="3D883048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Add ideas/notes here: </w:t>
            </w:r>
            <w:r w:rsidRPr="002D7967" w:rsidR="00F9386C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</w:t>
            </w:r>
          </w:p>
          <w:p w:rsidR="00920E08" w:rsidP="00BB00D9" w:rsidRDefault="00920E08" w14:paraId="22447932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</w:p>
          <w:p w:rsidRPr="00920E08" w:rsidR="00F9386C" w:rsidP="00BB00D9" w:rsidRDefault="007C68C2" w14:paraId="28E9B24B" w14:textId="1D9449B9">
            <w:pPr>
              <w:rPr>
                <w:rFonts w:ascii="Montserrat" w:hAnsi="Montserrat"/>
                <w:i/>
                <w:iCs/>
                <w:u w:val="single"/>
              </w:rPr>
            </w:pPr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>Suggestions include</w:t>
            </w:r>
            <w:r w:rsidRPr="00920E08" w:rsidR="00920E08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involving your organisation’s communications team, presenting at organisation-wide meetings, QI meetings, and encouraging patients to share their successes too</w:t>
            </w:r>
          </w:p>
        </w:tc>
      </w:tr>
      <w:tr w:rsidR="00501EEC" w:rsidTr="4B5CCA58" w14:paraId="57FC7BAB" w14:textId="77777777">
        <w:trPr>
          <w:trHeight w:val="1636"/>
        </w:trPr>
        <w:tc>
          <w:tcPr>
            <w:tcW w:w="3529" w:type="dxa"/>
            <w:tcMar/>
            <w:vAlign w:val="center"/>
          </w:tcPr>
          <w:p w:rsidR="003F2F42" w:rsidP="00E316E8" w:rsidRDefault="003F2F42" w14:paraId="7DA04030" w14:textId="070D3A12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lastRenderedPageBreak/>
              <w:t xml:space="preserve">Consider whether involving your organisation’s QI team or </w:t>
            </w:r>
            <w:r w:rsidR="00873602">
              <w:rPr>
                <w:rFonts w:ascii="Montserrat" w:hAnsi="Montserrat"/>
                <w:b/>
                <w:bCs/>
              </w:rPr>
              <w:t>equivalent (if available) would support your project, and how</w:t>
            </w: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ontserrat" w:hAnsi="Montserrat"/>
                <w:b/>
                <w:bCs/>
                <w:color w:val="ED7D31" w:themeColor="accent2"/>
                <w:sz w:val="52"/>
                <w:szCs w:val="52"/>
              </w:rPr>
              <w:id w:val="2136522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BD42C2" w:rsidR="00501EEC" w:rsidP="00BD42C2" w:rsidRDefault="00BD42C2" w14:paraId="07CB7397" w14:textId="2D980747">
                <w:pPr>
                  <w:jc w:val="center"/>
                  <w:rPr>
                    <w:rFonts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 w:rsidRPr="00BD42C2">
                  <w:rPr>
                    <w:rFonts w:hint="eastAsia"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="00AA21AF" w:rsidP="00BB00D9" w:rsidRDefault="00BE70F6" w14:paraId="55CDBFF3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E67C0D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Who will contact </w:t>
            </w:r>
            <w:r w:rsidRPr="00E67C0D" w:rsidR="00E67C0D">
              <w:rPr>
                <w:rFonts w:ascii="Montserrat" w:hAnsi="Montserrat"/>
                <w:i/>
                <w:iCs/>
                <w:color w:val="808080" w:themeColor="background1" w:themeShade="80"/>
              </w:rPr>
              <w:t>your organisation’s QI team?</w:t>
            </w:r>
            <w:r w:rsidR="00E67C0D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</w:t>
            </w:r>
          </w:p>
          <w:p w:rsidRPr="00BE70F6" w:rsidR="00501EEC" w:rsidP="00BB00D9" w:rsidRDefault="00E67C0D" w14:paraId="231E2EF7" w14:textId="709D18CF">
            <w:pPr>
              <w:rPr>
                <w:rFonts w:ascii="Montserrat" w:hAnsi="Montserrat"/>
                <w:i/>
                <w:iCs/>
                <w:u w:val="single"/>
              </w:rPr>
            </w:pPr>
            <w:r>
              <w:rPr>
                <w:rFonts w:ascii="Montserrat" w:hAnsi="Montserrat"/>
                <w:i/>
                <w:iCs/>
                <w:color w:val="808080" w:themeColor="background1" w:themeShade="80"/>
              </w:rPr>
              <w:t>What support will you ask them for?</w:t>
            </w:r>
          </w:p>
        </w:tc>
      </w:tr>
      <w:tr w:rsidR="00B351B3" w:rsidTr="4B5CCA58" w14:paraId="338CD2CC" w14:textId="77777777">
        <w:trPr>
          <w:trHeight w:val="556"/>
        </w:trPr>
        <w:tc>
          <w:tcPr>
            <w:tcW w:w="9503" w:type="dxa"/>
            <w:gridSpan w:val="3"/>
            <w:shd w:val="clear" w:color="auto" w:fill="EDFDF6"/>
            <w:tcMar/>
            <w:vAlign w:val="center"/>
          </w:tcPr>
          <w:p w:rsidRPr="004A09E0" w:rsidR="00B351B3" w:rsidP="00E316E8" w:rsidRDefault="00B351B3" w14:paraId="20B0A3E9" w14:textId="2C330111">
            <w:pPr>
              <w:jc w:val="center"/>
              <w:rPr>
                <w:rFonts w:ascii="Montserrat" w:hAnsi="Montserrat"/>
                <w:color w:val="06616E"/>
                <w:sz w:val="28"/>
                <w:szCs w:val="28"/>
                <w:u w:val="single"/>
              </w:rPr>
            </w:pPr>
            <w:r w:rsidRPr="004A09E0">
              <w:rPr>
                <w:rFonts w:ascii="Montserrat" w:hAnsi="Montserrat"/>
                <w:b/>
                <w:bCs/>
                <w:color w:val="06616E"/>
                <w:sz w:val="28"/>
                <w:szCs w:val="28"/>
              </w:rPr>
              <w:t xml:space="preserve">Data and </w:t>
            </w:r>
            <w:proofErr w:type="spellStart"/>
            <w:r w:rsidRPr="004A09E0">
              <w:rPr>
                <w:rFonts w:ascii="Montserrat" w:hAnsi="Montserrat"/>
                <w:b/>
                <w:bCs/>
                <w:color w:val="06616E"/>
                <w:sz w:val="28"/>
                <w:szCs w:val="28"/>
              </w:rPr>
              <w:t>LifeQI</w:t>
            </w:r>
            <w:proofErr w:type="spellEnd"/>
          </w:p>
        </w:tc>
      </w:tr>
      <w:tr w:rsidR="00261AE3" w:rsidTr="4B5CCA58" w14:paraId="2DF3B192" w14:textId="77777777">
        <w:trPr>
          <w:trHeight w:val="1442"/>
        </w:trPr>
        <w:tc>
          <w:tcPr>
            <w:tcW w:w="3529" w:type="dxa"/>
            <w:tcMar/>
            <w:vAlign w:val="center"/>
          </w:tcPr>
          <w:p w:rsidRPr="00457057" w:rsidR="00261AE3" w:rsidP="00E60299" w:rsidRDefault="00885332" w14:paraId="3C7FBBF1" w14:textId="713634FF">
            <w:pPr>
              <w:rPr>
                <w:rFonts w:ascii="Montserrat" w:hAnsi="Montserrat"/>
                <w:b/>
                <w:bCs/>
                <w:u w:val="single"/>
              </w:rPr>
            </w:pPr>
            <w:r>
              <w:rPr>
                <w:rFonts w:ascii="Montserrat" w:hAnsi="Montserrat"/>
                <w:b/>
                <w:bCs/>
              </w:rPr>
              <w:t>Agree someone</w:t>
            </w:r>
            <w:r w:rsidR="00063D02">
              <w:rPr>
                <w:rFonts w:ascii="Montserrat" w:hAnsi="Montserrat"/>
                <w:b/>
                <w:bCs/>
              </w:rPr>
              <w:t xml:space="preserve"> re</w:t>
            </w:r>
            <w:r w:rsidR="00727598">
              <w:rPr>
                <w:rFonts w:ascii="Montserrat" w:hAnsi="Montserrat"/>
                <w:b/>
                <w:bCs/>
              </w:rPr>
              <w:t xml:space="preserve">sponsible for </w:t>
            </w:r>
            <w:r w:rsidRPr="00457057" w:rsidR="00E330C3">
              <w:rPr>
                <w:rFonts w:ascii="Montserrat" w:hAnsi="Montserrat"/>
                <w:b/>
                <w:bCs/>
              </w:rPr>
              <w:t>data collection and submission of data</w:t>
            </w:r>
            <w:r w:rsidR="00F14AC4">
              <w:rPr>
                <w:rFonts w:ascii="Montserrat" w:hAnsi="Montserrat"/>
                <w:b/>
                <w:bCs/>
              </w:rPr>
              <w:t xml:space="preserve"> each month</w:t>
            </w:r>
            <w:r w:rsidRPr="00457057" w:rsidR="00E330C3">
              <w:rPr>
                <w:rFonts w:ascii="Montserrat" w:hAnsi="Montserrat"/>
                <w:b/>
                <w:bCs/>
              </w:rPr>
              <w:t xml:space="preserve"> onto </w:t>
            </w:r>
            <w:proofErr w:type="spellStart"/>
            <w:r w:rsidRPr="00457057" w:rsidR="00E330C3">
              <w:rPr>
                <w:rFonts w:ascii="Montserrat" w:hAnsi="Montserrat"/>
                <w:b/>
                <w:bCs/>
              </w:rPr>
              <w:t>LifeQI</w:t>
            </w:r>
            <w:proofErr w:type="spellEnd"/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ontserrat" w:hAnsi="Montserrat"/>
                <w:b/>
                <w:bCs/>
                <w:color w:val="ED7D31" w:themeColor="accent2"/>
                <w:sz w:val="52"/>
                <w:szCs w:val="52"/>
              </w:rPr>
              <w:id w:val="176005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D5176D" w:rsidR="009767D2" w:rsidP="00E60299" w:rsidRDefault="00D5176D" w14:paraId="0B59F29B" w14:textId="64B88578">
                <w:pPr>
                  <w:jc w:val="center"/>
                  <w:rPr>
                    <w:rFonts w:ascii="Montserrat" w:hAnsi="Montserrat"/>
                    <w:b/>
                    <w:bCs/>
                    <w:color w:val="ED7D31" w:themeColor="accent2"/>
                  </w:rPr>
                </w:pPr>
                <w:r w:rsidRPr="00D5176D"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Pr="0048648E" w:rsidR="00C22E29" w:rsidP="00D5176D" w:rsidRDefault="00C22E29" w14:paraId="14182A0E" w14:textId="161EC798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48648E">
              <w:rPr>
                <w:rFonts w:ascii="Montserrat" w:hAnsi="Montserrat"/>
                <w:i/>
                <w:iCs/>
                <w:color w:val="808080" w:themeColor="background1" w:themeShade="80"/>
              </w:rPr>
              <w:t>Assigned data champio</w:t>
            </w:r>
            <w:r w:rsidR="00BE70F6">
              <w:rPr>
                <w:rFonts w:ascii="Montserrat" w:hAnsi="Montserrat"/>
                <w:i/>
                <w:iCs/>
                <w:color w:val="808080" w:themeColor="background1" w:themeShade="80"/>
              </w:rPr>
              <w:t>n</w:t>
            </w:r>
            <w:r w:rsidRPr="0048648E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: </w:t>
            </w:r>
          </w:p>
          <w:p w:rsidRPr="0048648E" w:rsidR="00C22E29" w:rsidP="00D5176D" w:rsidRDefault="00C22E29" w14:paraId="6C9032BB" w14:textId="7CC8E03B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48648E">
              <w:rPr>
                <w:rFonts w:ascii="Montserrat" w:hAnsi="Montserrat"/>
                <w:i/>
                <w:iCs/>
                <w:color w:val="808080" w:themeColor="background1" w:themeShade="80"/>
              </w:rPr>
              <w:t>Name</w:t>
            </w:r>
            <w:r w:rsidRPr="0048648E" w:rsidR="0048648E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and job title: </w:t>
            </w:r>
            <w:r w:rsidRPr="0048648E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</w:t>
            </w:r>
          </w:p>
          <w:p w:rsidRPr="0048648E" w:rsidR="00C22E29" w:rsidP="00D5176D" w:rsidRDefault="00C22E29" w14:paraId="14BCE6EC" w14:textId="34278CC3">
            <w:pPr>
              <w:rPr>
                <w:rFonts w:ascii="Montserrat" w:hAnsi="Montserrat"/>
                <w:i/>
                <w:iCs/>
                <w:u w:val="single"/>
              </w:rPr>
            </w:pPr>
            <w:r w:rsidRPr="0048648E">
              <w:rPr>
                <w:rFonts w:ascii="Montserrat" w:hAnsi="Montserrat"/>
                <w:i/>
                <w:iCs/>
                <w:color w:val="808080" w:themeColor="background1" w:themeShade="80"/>
              </w:rPr>
              <w:t>Email:</w:t>
            </w:r>
            <w:r w:rsidRPr="0048648E">
              <w:rPr>
                <w:rFonts w:ascii="Montserrat" w:hAnsi="Montserrat"/>
                <w:i/>
                <w:iCs/>
                <w:color w:val="808080" w:themeColor="background1" w:themeShade="80"/>
                <w:u w:val="single"/>
              </w:rPr>
              <w:t xml:space="preserve"> </w:t>
            </w:r>
          </w:p>
        </w:tc>
      </w:tr>
      <w:tr w:rsidR="00D76730" w:rsidTr="4B5CCA58" w14:paraId="35C120A0" w14:textId="77777777">
        <w:trPr>
          <w:trHeight w:val="1442"/>
        </w:trPr>
        <w:tc>
          <w:tcPr>
            <w:tcW w:w="3529" w:type="dxa"/>
            <w:tcMar/>
            <w:vAlign w:val="center"/>
          </w:tcPr>
          <w:p w:rsidR="006C0A29" w:rsidP="006C0A29" w:rsidRDefault="006C0A29" w14:paraId="34850456" w14:textId="77777777">
            <w:pPr>
              <w:rPr>
                <w:rFonts w:ascii="Montserrat" w:hAnsi="Montserrat"/>
                <w:b/>
                <w:bCs/>
                <w:highlight w:val="yellow"/>
              </w:rPr>
            </w:pPr>
          </w:p>
          <w:p w:rsidRPr="00EC38C2" w:rsidR="006C0A29" w:rsidP="006C0A29" w:rsidRDefault="006C0A29" w14:paraId="12A8979B" w14:textId="1408E6A5">
            <w:pPr>
              <w:rPr>
                <w:rFonts w:ascii="Montserrat" w:hAnsi="Montserrat"/>
                <w:b/>
                <w:bCs/>
              </w:rPr>
            </w:pPr>
            <w:r w:rsidRPr="00EC38C2">
              <w:rPr>
                <w:rFonts w:ascii="Montserrat" w:hAnsi="Montserrat"/>
                <w:b/>
                <w:bCs/>
              </w:rPr>
              <w:t>Agree a plan for how you will regularly look at your data and discuss this in team meetings</w:t>
            </w:r>
          </w:p>
          <w:p w:rsidR="00D76730" w:rsidP="00E60299" w:rsidRDefault="00D76730" w14:paraId="74EEDD70" w14:textId="77777777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ontserrat" w:hAnsi="Montserrat"/>
                <w:b/>
                <w:bCs/>
                <w:color w:val="ED7D31" w:themeColor="accent2"/>
                <w:sz w:val="52"/>
                <w:szCs w:val="52"/>
              </w:rPr>
              <w:id w:val="-1262689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EC38C2" w:rsidR="00D76730" w:rsidP="00EC38C2" w:rsidRDefault="00EC38C2" w14:paraId="0AB1F951" w14:textId="06C6D432">
                <w:pPr>
                  <w:jc w:val="center"/>
                  <w:rPr>
                    <w:rFonts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 w:rsidRPr="00EC38C2"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</w:tc>
        <w:tc>
          <w:tcPr>
            <w:tcW w:w="4982" w:type="dxa"/>
            <w:tcMar/>
            <w:vAlign w:val="center"/>
          </w:tcPr>
          <w:p w:rsidRPr="0048648E" w:rsidR="00D76730" w:rsidP="00D5176D" w:rsidRDefault="00B5383A" w14:paraId="68B653FE" w14:textId="6695E498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B5383A">
              <w:rPr>
                <w:rFonts w:ascii="Montserrat" w:hAnsi="Montserrat"/>
                <w:i/>
                <w:iCs/>
                <w:color w:val="808080" w:themeColor="background1" w:themeShade="80"/>
              </w:rPr>
              <w:t>Add notes/ideas here (</w:t>
            </w:r>
            <w:proofErr w:type="gramStart"/>
            <w:r w:rsidRPr="00B5383A">
              <w:rPr>
                <w:rFonts w:ascii="Montserrat" w:hAnsi="Montserrat"/>
                <w:i/>
                <w:iCs/>
                <w:color w:val="808080" w:themeColor="background1" w:themeShade="80"/>
              </w:rPr>
              <w:t>e.g.</w:t>
            </w:r>
            <w:proofErr w:type="gramEnd"/>
            <w:r w:rsidRPr="00B5383A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 who will do this, how frequently?):</w:t>
            </w:r>
          </w:p>
        </w:tc>
      </w:tr>
      <w:tr w:rsidR="00261AE3" w:rsidTr="4B5CCA58" w14:paraId="12FBE0EF" w14:textId="77777777">
        <w:trPr>
          <w:trHeight w:val="3460"/>
        </w:trPr>
        <w:tc>
          <w:tcPr>
            <w:tcW w:w="3529" w:type="dxa"/>
            <w:tcMar/>
            <w:vAlign w:val="center"/>
          </w:tcPr>
          <w:p w:rsidRPr="0048648E" w:rsidR="00044DC2" w:rsidP="00E60299" w:rsidRDefault="00044DC2" w14:paraId="4BFD88CC" w14:textId="77777777">
            <w:pPr>
              <w:rPr>
                <w:rFonts w:ascii="Montserrat" w:hAnsi="Montserrat"/>
                <w:b/>
                <w:bCs/>
                <w:highlight w:val="yellow"/>
              </w:rPr>
            </w:pPr>
          </w:p>
          <w:p w:rsidR="00261AE3" w:rsidP="00E60299" w:rsidRDefault="00175D40" w14:paraId="5744CD63" w14:textId="2FFDD6C6">
            <w:pPr>
              <w:rPr>
                <w:rFonts w:ascii="Montserrat" w:hAnsi="Montserrat"/>
                <w:b/>
                <w:bCs/>
              </w:rPr>
            </w:pPr>
            <w:r w:rsidRPr="00725FA9">
              <w:rPr>
                <w:rFonts w:ascii="Montserrat" w:hAnsi="Montserrat"/>
                <w:b/>
                <w:bCs/>
              </w:rPr>
              <w:t>I</w:t>
            </w:r>
            <w:r w:rsidRPr="00725FA9" w:rsidR="00DA1BCA">
              <w:rPr>
                <w:rFonts w:ascii="Montserrat" w:hAnsi="Montserrat"/>
                <w:b/>
                <w:bCs/>
              </w:rPr>
              <w:t>dentif</w:t>
            </w:r>
            <w:r w:rsidRPr="00725FA9">
              <w:rPr>
                <w:rFonts w:ascii="Montserrat" w:hAnsi="Montserrat"/>
                <w:b/>
                <w:bCs/>
              </w:rPr>
              <w:t>y</w:t>
            </w:r>
            <w:r w:rsidRPr="00725FA9" w:rsidR="00E330C3">
              <w:rPr>
                <w:rFonts w:ascii="Montserrat" w:hAnsi="Montserrat"/>
                <w:b/>
                <w:bCs/>
              </w:rPr>
              <w:t xml:space="preserve"> someone in </w:t>
            </w:r>
            <w:r w:rsidRPr="00725FA9">
              <w:rPr>
                <w:rFonts w:ascii="Montserrat" w:hAnsi="Montserrat"/>
                <w:b/>
                <w:bCs/>
              </w:rPr>
              <w:t>your</w:t>
            </w:r>
            <w:r w:rsidRPr="00725FA9" w:rsidR="00E330C3">
              <w:rPr>
                <w:rFonts w:ascii="Montserrat" w:hAnsi="Montserrat"/>
                <w:b/>
                <w:bCs/>
              </w:rPr>
              <w:t xml:space="preserve"> team</w:t>
            </w:r>
            <w:r w:rsidRPr="00725FA9">
              <w:rPr>
                <w:rFonts w:ascii="Montserrat" w:hAnsi="Montserrat"/>
                <w:b/>
                <w:bCs/>
              </w:rPr>
              <w:t>, or someone in your organisation,</w:t>
            </w:r>
            <w:r w:rsidRPr="00725FA9" w:rsidR="00DA1BCA">
              <w:rPr>
                <w:rFonts w:ascii="Montserrat" w:hAnsi="Montserrat"/>
                <w:b/>
                <w:bCs/>
              </w:rPr>
              <w:t xml:space="preserve"> </w:t>
            </w:r>
            <w:r w:rsidRPr="00725FA9" w:rsidR="00E330C3">
              <w:rPr>
                <w:rFonts w:ascii="Montserrat" w:hAnsi="Montserrat"/>
                <w:b/>
                <w:bCs/>
              </w:rPr>
              <w:t xml:space="preserve">who can help the team to understand SPC charts and how to use them as a tool to guide </w:t>
            </w:r>
            <w:r w:rsidRPr="00725FA9" w:rsidR="00C04EA8">
              <w:rPr>
                <w:rFonts w:ascii="Montserrat" w:hAnsi="Montserrat"/>
                <w:b/>
                <w:bCs/>
              </w:rPr>
              <w:t>your ongoing project</w:t>
            </w:r>
          </w:p>
          <w:p w:rsidR="00CC614D" w:rsidP="00E60299" w:rsidRDefault="00CC614D" w14:paraId="7BBD6DA1" w14:textId="77777777">
            <w:pPr>
              <w:rPr>
                <w:rFonts w:ascii="Montserrat" w:hAnsi="Montserrat"/>
              </w:rPr>
            </w:pPr>
          </w:p>
          <w:p w:rsidR="001C45FE" w:rsidP="00E60299" w:rsidRDefault="001C45FE" w14:paraId="373EA818" w14:textId="7A682CD6">
            <w:pPr>
              <w:rPr>
                <w:rFonts w:ascii="Montserrat" w:hAnsi="Montserrat"/>
              </w:rPr>
            </w:pPr>
            <w:r w:rsidRPr="00162667">
              <w:rPr>
                <w:rFonts w:ascii="Montserrat" w:hAnsi="Montserrat"/>
              </w:rPr>
              <w:t xml:space="preserve">(as </w:t>
            </w:r>
            <w:r w:rsidRPr="00162667" w:rsidR="00162667">
              <w:rPr>
                <w:rFonts w:ascii="Montserrat" w:hAnsi="Montserrat"/>
              </w:rPr>
              <w:t xml:space="preserve">data </w:t>
            </w:r>
            <w:r w:rsidR="00162667">
              <w:rPr>
                <w:rFonts w:ascii="Montserrat" w:hAnsi="Montserrat"/>
              </w:rPr>
              <w:t xml:space="preserve">will continue to be collected monthly, we suggest reviewing your data monthly or </w:t>
            </w:r>
            <w:r w:rsidR="004552B0">
              <w:rPr>
                <w:rFonts w:ascii="Montserrat" w:hAnsi="Montserrat"/>
              </w:rPr>
              <w:t>bimonthly)</w:t>
            </w:r>
          </w:p>
          <w:p w:rsidRPr="00162667" w:rsidR="00CC614D" w:rsidP="00E60299" w:rsidRDefault="00CC614D" w14:paraId="78EFEC9A" w14:textId="0D2FBEF5">
            <w:pPr>
              <w:rPr>
                <w:rFonts w:ascii="Montserrat" w:hAnsi="Montserrat"/>
              </w:rPr>
            </w:pPr>
          </w:p>
        </w:tc>
        <w:tc>
          <w:tcPr>
            <w:tcW w:w="992" w:type="dxa"/>
            <w:tcMar/>
            <w:vAlign w:val="center"/>
          </w:tcPr>
          <w:sdt>
            <w:sdtPr>
              <w:rPr>
                <w:rFonts w:ascii="Montserrat" w:hAnsi="Montserrat"/>
                <w:b/>
                <w:bCs/>
                <w:color w:val="ED7D31" w:themeColor="accent2"/>
                <w:sz w:val="52"/>
                <w:szCs w:val="52"/>
              </w:rPr>
              <w:id w:val="1045481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D5176D" w:rsidR="00E60299" w:rsidP="00E60299" w:rsidRDefault="00E60299" w14:paraId="2EFC6336" w14:textId="36535328">
                <w:pPr>
                  <w:jc w:val="center"/>
                  <w:rPr>
                    <w:rFonts w:ascii="Montserrat" w:hAnsi="Montserrat"/>
                    <w:b/>
                    <w:bCs/>
                    <w:color w:val="ED7D31" w:themeColor="accent2"/>
                    <w:sz w:val="52"/>
                    <w:szCs w:val="52"/>
                  </w:rPr>
                </w:pPr>
                <w:r w:rsidRPr="00D5176D">
                  <w:rPr>
                    <w:rFonts w:hint="eastAsia" w:ascii="MS Gothic" w:hAnsi="MS Gothic" w:eastAsia="MS Gothic"/>
                    <w:b/>
                    <w:bCs/>
                    <w:color w:val="ED7D31" w:themeColor="accent2"/>
                    <w:sz w:val="52"/>
                    <w:szCs w:val="52"/>
                  </w:rPr>
                  <w:t>☐</w:t>
                </w:r>
              </w:p>
            </w:sdtContent>
          </w:sdt>
          <w:p w:rsidRPr="00D5176D" w:rsidR="00261AE3" w:rsidP="00E60299" w:rsidRDefault="00261AE3" w14:paraId="2754C37D" w14:textId="36535328">
            <w:pPr>
              <w:jc w:val="center"/>
              <w:rPr>
                <w:rFonts w:ascii="Montserrat" w:hAnsi="Montserrat"/>
                <w:color w:val="ED7D31" w:themeColor="accent2"/>
                <w:u w:val="single"/>
              </w:rPr>
            </w:pPr>
          </w:p>
        </w:tc>
        <w:tc>
          <w:tcPr>
            <w:tcW w:w="4982" w:type="dxa"/>
            <w:tcMar/>
            <w:vAlign w:val="center"/>
          </w:tcPr>
          <w:p w:rsidRPr="00DA1BCA" w:rsidR="00A819F7" w:rsidP="00D5176D" w:rsidRDefault="00A819F7" w14:paraId="72307BEE" w14:textId="7591EA64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Someone in the project team to help interpret SPC charts: </w:t>
            </w:r>
          </w:p>
          <w:p w:rsidRPr="00DA1BCA" w:rsidR="00A819F7" w:rsidP="00D5176D" w:rsidRDefault="00A819F7" w14:paraId="627FE891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</w:p>
          <w:p w:rsidRPr="00DA1BCA" w:rsidR="00A819F7" w:rsidP="00D5176D" w:rsidRDefault="00A819F7" w14:paraId="490F3CE4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Name: </w:t>
            </w:r>
          </w:p>
          <w:p w:rsidRPr="00DA1BCA" w:rsidR="00A819F7" w:rsidP="00D5176D" w:rsidRDefault="00A819F7" w14:paraId="689FD22A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Job Title: </w:t>
            </w:r>
          </w:p>
          <w:p w:rsidRPr="00DA1BCA" w:rsidR="00A819F7" w:rsidP="00D5176D" w:rsidRDefault="00A819F7" w14:paraId="3A23634C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>Email:</w:t>
            </w:r>
          </w:p>
          <w:p w:rsidRPr="00DA1BCA" w:rsidR="00DA1BCA" w:rsidP="00D5176D" w:rsidRDefault="00DA1BCA" w14:paraId="774BE33E" w14:textId="77777777">
            <w:pPr>
              <w:rPr>
                <w:rFonts w:ascii="Montserrat" w:hAnsi="Montserrat"/>
                <w:i/>
                <w:iCs/>
                <w:color w:val="808080" w:themeColor="background1" w:themeShade="80"/>
              </w:rPr>
            </w:pPr>
          </w:p>
          <w:p w:rsidR="00DA1BCA" w:rsidP="00DA1BCA" w:rsidRDefault="00DA1BCA" w14:paraId="79DC497B" w14:textId="61691603">
            <w:pPr>
              <w:rPr>
                <w:rFonts w:ascii="Montserrat" w:hAnsi="Montserrat"/>
                <w:u w:val="single"/>
              </w:rPr>
            </w:pPr>
            <w:r w:rsidRPr="00DA1BCA">
              <w:rPr>
                <w:rFonts w:ascii="Montserrat" w:hAnsi="Montserrat"/>
                <w:i/>
                <w:iCs/>
                <w:color w:val="808080" w:themeColor="background1" w:themeShade="80"/>
              </w:rPr>
              <w:t xml:space="preserve">If you don’t have someone in the project team who can do this, please contact your QI coach for guidance or speak to your internal QI team for support. </w:t>
            </w:r>
          </w:p>
        </w:tc>
      </w:tr>
    </w:tbl>
    <w:p w:rsidRPr="00261AE3" w:rsidR="00261AE3" w:rsidP="00D5176D" w:rsidRDefault="00261AE3" w14:paraId="68397A00" w14:textId="77777777">
      <w:pPr>
        <w:jc w:val="center"/>
        <w:rPr>
          <w:rFonts w:ascii="Montserrat" w:hAnsi="Montserrat"/>
          <w:u w:val="single"/>
        </w:rPr>
      </w:pPr>
    </w:p>
    <w:sectPr w:rsidRPr="00261AE3" w:rsidR="00261AE3" w:rsidSect="00D5176D">
      <w:headerReference w:type="default" r:id="rId12"/>
      <w:footerReference w:type="default" r:id="rId13"/>
      <w:pgSz w:w="11906" w:h="16838" w:orient="portrait"/>
      <w:pgMar w:top="2269" w:right="1134" w:bottom="993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035A" w:rsidP="001F231A" w:rsidRDefault="0056035A" w14:paraId="2B52C0AA" w14:textId="77777777">
      <w:pPr>
        <w:spacing w:after="0" w:line="240" w:lineRule="auto"/>
      </w:pPr>
      <w:r>
        <w:separator/>
      </w:r>
    </w:p>
  </w:endnote>
  <w:endnote w:type="continuationSeparator" w:id="0">
    <w:p w:rsidR="0056035A" w:rsidP="001F231A" w:rsidRDefault="0056035A" w14:paraId="00605132" w14:textId="77777777">
      <w:pPr>
        <w:spacing w:after="0" w:line="240" w:lineRule="auto"/>
      </w:pPr>
      <w:r>
        <w:continuationSeparator/>
      </w:r>
    </w:p>
  </w:endnote>
  <w:endnote w:type="continuationNotice" w:id="1">
    <w:p w:rsidR="0056035A" w:rsidRDefault="0056035A" w14:paraId="452E224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20127890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E44" w:rsidRDefault="00D07E44" w14:paraId="330E844E" w14:textId="175771C0">
        <w:pPr>
          <w:pStyle w:val="Footer"/>
          <w:jc w:val="center"/>
        </w:pPr>
      </w:p>
      <w:p w:rsidR="00C55F48" w:rsidP="00D07E44" w:rsidRDefault="00D5176D" w14:paraId="232B2358" w14:textId="10B37F30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E0D9CC1" wp14:editId="3E8D82E2">
              <wp:simplePos x="0" y="0"/>
              <wp:positionH relativeFrom="page">
                <wp:posOffset>9525</wp:posOffset>
              </wp:positionH>
              <wp:positionV relativeFrom="paragraph">
                <wp:posOffset>227330</wp:posOffset>
              </wp:positionV>
              <wp:extent cx="7548300" cy="775970"/>
              <wp:effectExtent l="0" t="0" r="0" b="5080"/>
              <wp:wrapNone/>
              <wp:docPr id="1966059228" name="Picture 19660592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8300" cy="775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C55F48" w:rsidP="00D07E44" w:rsidRDefault="00C55F48" w14:paraId="4FBE7C30" w14:textId="2BD1101D">
        <w:pPr>
          <w:pStyle w:val="Footer"/>
          <w:jc w:val="center"/>
        </w:pPr>
      </w:p>
      <w:p w:rsidR="00D07E44" w:rsidP="00D07E44" w:rsidRDefault="00172070" w14:paraId="4A3DA010" w14:textId="2D8FC52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:rsidR="00D07E44" w:rsidP="00C55F48" w:rsidRDefault="00674B7E" w14:paraId="3B4A8884" w14:textId="47EF0FA5">
        <w:pPr>
          <w:pStyle w:val="Footer"/>
          <w:tabs>
            <w:tab w:val="left" w:pos="5565"/>
          </w:tabs>
          <w:rPr>
            <w:noProof/>
          </w:rPr>
        </w:pPr>
        <w:r w:rsidRPr="00EB4100">
          <w:rPr>
            <w:noProof/>
          </w:rPr>
          <w:drawing>
            <wp:anchor distT="0" distB="0" distL="114300" distR="114300" simplePos="0" relativeHeight="251658242" behindDoc="0" locked="0" layoutInCell="1" allowOverlap="1" wp14:anchorId="7D172E52" wp14:editId="7F56797A">
              <wp:simplePos x="0" y="0"/>
              <wp:positionH relativeFrom="margin">
                <wp:align>right</wp:align>
              </wp:positionH>
              <wp:positionV relativeFrom="paragraph">
                <wp:posOffset>173355</wp:posOffset>
              </wp:positionV>
              <wp:extent cx="4537710" cy="147320"/>
              <wp:effectExtent l="0" t="0" r="0" b="5080"/>
              <wp:wrapNone/>
              <wp:docPr id="781992241" name="Picture 7819922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771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55F48">
          <w:rPr>
            <w:noProof/>
          </w:rPr>
          <w:tab/>
        </w:r>
      </w:p>
      <w:p w:rsidR="00172070" w:rsidP="00D07E44" w:rsidRDefault="00000000" w14:paraId="73DAD120" w14:textId="5EA0B187">
        <w:pPr>
          <w:pStyle w:val="Footer"/>
          <w:jc w:val="center"/>
        </w:pPr>
      </w:p>
    </w:sdtContent>
  </w:sdt>
  <w:p w:rsidR="00596FAD" w:rsidRDefault="00596FAD" w14:paraId="259BBB1B" w14:textId="6220C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035A" w:rsidP="001F231A" w:rsidRDefault="0056035A" w14:paraId="39BA4BB0" w14:textId="77777777">
      <w:pPr>
        <w:spacing w:after="0" w:line="240" w:lineRule="auto"/>
      </w:pPr>
      <w:r>
        <w:separator/>
      </w:r>
    </w:p>
  </w:footnote>
  <w:footnote w:type="continuationSeparator" w:id="0">
    <w:p w:rsidR="0056035A" w:rsidP="001F231A" w:rsidRDefault="0056035A" w14:paraId="1BDD8378" w14:textId="77777777">
      <w:pPr>
        <w:spacing w:after="0" w:line="240" w:lineRule="auto"/>
      </w:pPr>
      <w:r>
        <w:continuationSeparator/>
      </w:r>
    </w:p>
  </w:footnote>
  <w:footnote w:type="continuationNotice" w:id="1">
    <w:p w:rsidR="0056035A" w:rsidRDefault="0056035A" w14:paraId="2C13E3B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F231A" w:rsidRDefault="001F231A" w14:paraId="7BFE08EB" w14:textId="1419FC7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73D35CE" wp14:editId="1A74FFE1">
          <wp:simplePos x="0" y="0"/>
          <wp:positionH relativeFrom="page">
            <wp:align>left</wp:align>
          </wp:positionH>
          <wp:positionV relativeFrom="paragraph">
            <wp:posOffset>-362585</wp:posOffset>
          </wp:positionV>
          <wp:extent cx="7566025" cy="1183005"/>
          <wp:effectExtent l="0" t="0" r="2540" b="5715"/>
          <wp:wrapNone/>
          <wp:docPr id="1474193094" name="Picture 1474193094" descr="A close up of a r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972191" name="Picture 2054972191" descr="A close up of a r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D61"/>
    <w:multiLevelType w:val="hybridMultilevel"/>
    <w:tmpl w:val="C37AC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263"/>
    <w:multiLevelType w:val="hybridMultilevel"/>
    <w:tmpl w:val="DBDC27BA"/>
    <w:lvl w:ilvl="0" w:tplc="AC14086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75918089">
    <w:abstractNumId w:val="0"/>
  </w:num>
  <w:num w:numId="2" w16cid:durableId="173580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F4"/>
    <w:rsid w:val="0001627D"/>
    <w:rsid w:val="00044DC2"/>
    <w:rsid w:val="00045BBD"/>
    <w:rsid w:val="00046E1C"/>
    <w:rsid w:val="00061F10"/>
    <w:rsid w:val="00063D02"/>
    <w:rsid w:val="00070851"/>
    <w:rsid w:val="000772CA"/>
    <w:rsid w:val="000A7F1D"/>
    <w:rsid w:val="000E7CE6"/>
    <w:rsid w:val="000F4148"/>
    <w:rsid w:val="000F6A5B"/>
    <w:rsid w:val="00106979"/>
    <w:rsid w:val="00132004"/>
    <w:rsid w:val="00162667"/>
    <w:rsid w:val="00172070"/>
    <w:rsid w:val="00175D40"/>
    <w:rsid w:val="001B0277"/>
    <w:rsid w:val="001B144A"/>
    <w:rsid w:val="001C45FE"/>
    <w:rsid w:val="001D3C86"/>
    <w:rsid w:val="001E02B5"/>
    <w:rsid w:val="001F231A"/>
    <w:rsid w:val="001F3A2F"/>
    <w:rsid w:val="0022390C"/>
    <w:rsid w:val="0022692F"/>
    <w:rsid w:val="00261AE3"/>
    <w:rsid w:val="00274947"/>
    <w:rsid w:val="0027501B"/>
    <w:rsid w:val="002B36F6"/>
    <w:rsid w:val="002B3A48"/>
    <w:rsid w:val="002C0CF8"/>
    <w:rsid w:val="002C0E2A"/>
    <w:rsid w:val="002C7D4F"/>
    <w:rsid w:val="002D2899"/>
    <w:rsid w:val="002D7967"/>
    <w:rsid w:val="00340179"/>
    <w:rsid w:val="003405C8"/>
    <w:rsid w:val="00346DBB"/>
    <w:rsid w:val="00347C1D"/>
    <w:rsid w:val="00347D5F"/>
    <w:rsid w:val="00367834"/>
    <w:rsid w:val="003C004C"/>
    <w:rsid w:val="003E3808"/>
    <w:rsid w:val="003F0660"/>
    <w:rsid w:val="003F2F42"/>
    <w:rsid w:val="00403E98"/>
    <w:rsid w:val="00404D6A"/>
    <w:rsid w:val="00417A9A"/>
    <w:rsid w:val="004244A8"/>
    <w:rsid w:val="00425B1C"/>
    <w:rsid w:val="00434B69"/>
    <w:rsid w:val="0043611C"/>
    <w:rsid w:val="004552B0"/>
    <w:rsid w:val="0045640A"/>
    <w:rsid w:val="00457057"/>
    <w:rsid w:val="0046130B"/>
    <w:rsid w:val="0048648E"/>
    <w:rsid w:val="00497FFD"/>
    <w:rsid w:val="004A09E0"/>
    <w:rsid w:val="004C344E"/>
    <w:rsid w:val="004C4D42"/>
    <w:rsid w:val="004D6773"/>
    <w:rsid w:val="00501EEC"/>
    <w:rsid w:val="0050203F"/>
    <w:rsid w:val="005110A3"/>
    <w:rsid w:val="005138E3"/>
    <w:rsid w:val="00535B2E"/>
    <w:rsid w:val="0056035A"/>
    <w:rsid w:val="00596FAD"/>
    <w:rsid w:val="005B5813"/>
    <w:rsid w:val="005C1B7D"/>
    <w:rsid w:val="005C34EE"/>
    <w:rsid w:val="005C5C5B"/>
    <w:rsid w:val="005D0488"/>
    <w:rsid w:val="00601354"/>
    <w:rsid w:val="0061660F"/>
    <w:rsid w:val="0063341A"/>
    <w:rsid w:val="00634A2E"/>
    <w:rsid w:val="00665A40"/>
    <w:rsid w:val="00674B7E"/>
    <w:rsid w:val="00681B45"/>
    <w:rsid w:val="006B2830"/>
    <w:rsid w:val="006B516A"/>
    <w:rsid w:val="006C0A29"/>
    <w:rsid w:val="00725FA9"/>
    <w:rsid w:val="00727598"/>
    <w:rsid w:val="007314F7"/>
    <w:rsid w:val="0073647E"/>
    <w:rsid w:val="0074099E"/>
    <w:rsid w:val="00764ADA"/>
    <w:rsid w:val="007C68C2"/>
    <w:rsid w:val="00801E4B"/>
    <w:rsid w:val="008036F6"/>
    <w:rsid w:val="0082069E"/>
    <w:rsid w:val="008301FB"/>
    <w:rsid w:val="00867EE2"/>
    <w:rsid w:val="00873602"/>
    <w:rsid w:val="00874B4D"/>
    <w:rsid w:val="00885332"/>
    <w:rsid w:val="008F1E56"/>
    <w:rsid w:val="00920E08"/>
    <w:rsid w:val="009767D2"/>
    <w:rsid w:val="00982E94"/>
    <w:rsid w:val="009A4960"/>
    <w:rsid w:val="009A6BE9"/>
    <w:rsid w:val="009B0615"/>
    <w:rsid w:val="009D002B"/>
    <w:rsid w:val="009D0506"/>
    <w:rsid w:val="009D5B82"/>
    <w:rsid w:val="00A10595"/>
    <w:rsid w:val="00A27265"/>
    <w:rsid w:val="00A557A7"/>
    <w:rsid w:val="00A814DC"/>
    <w:rsid w:val="00A819F7"/>
    <w:rsid w:val="00A910A6"/>
    <w:rsid w:val="00AA0B14"/>
    <w:rsid w:val="00AA21AF"/>
    <w:rsid w:val="00AB0EBF"/>
    <w:rsid w:val="00AB3041"/>
    <w:rsid w:val="00AC7206"/>
    <w:rsid w:val="00AE2817"/>
    <w:rsid w:val="00AE2946"/>
    <w:rsid w:val="00AE2E62"/>
    <w:rsid w:val="00AE51D4"/>
    <w:rsid w:val="00B0033B"/>
    <w:rsid w:val="00B12CED"/>
    <w:rsid w:val="00B260DC"/>
    <w:rsid w:val="00B351B3"/>
    <w:rsid w:val="00B36A07"/>
    <w:rsid w:val="00B424DA"/>
    <w:rsid w:val="00B451A7"/>
    <w:rsid w:val="00B47EBB"/>
    <w:rsid w:val="00B5383A"/>
    <w:rsid w:val="00B74956"/>
    <w:rsid w:val="00BA3DD7"/>
    <w:rsid w:val="00BB00D9"/>
    <w:rsid w:val="00BC15E4"/>
    <w:rsid w:val="00BD0C70"/>
    <w:rsid w:val="00BD42C2"/>
    <w:rsid w:val="00BE70F6"/>
    <w:rsid w:val="00C04EA8"/>
    <w:rsid w:val="00C209E7"/>
    <w:rsid w:val="00C22E29"/>
    <w:rsid w:val="00C24DB7"/>
    <w:rsid w:val="00C4547E"/>
    <w:rsid w:val="00C4566F"/>
    <w:rsid w:val="00C55F48"/>
    <w:rsid w:val="00C72D70"/>
    <w:rsid w:val="00CA12F4"/>
    <w:rsid w:val="00CC614D"/>
    <w:rsid w:val="00CD2D39"/>
    <w:rsid w:val="00CE6078"/>
    <w:rsid w:val="00D07E44"/>
    <w:rsid w:val="00D5176D"/>
    <w:rsid w:val="00D67839"/>
    <w:rsid w:val="00D76730"/>
    <w:rsid w:val="00D96E56"/>
    <w:rsid w:val="00DA1BCA"/>
    <w:rsid w:val="00DC56CB"/>
    <w:rsid w:val="00DD4435"/>
    <w:rsid w:val="00DF1EC7"/>
    <w:rsid w:val="00E140AE"/>
    <w:rsid w:val="00E14C8E"/>
    <w:rsid w:val="00E316E8"/>
    <w:rsid w:val="00E330C3"/>
    <w:rsid w:val="00E50D3A"/>
    <w:rsid w:val="00E56961"/>
    <w:rsid w:val="00E60299"/>
    <w:rsid w:val="00E60C8C"/>
    <w:rsid w:val="00E67C0D"/>
    <w:rsid w:val="00EC3836"/>
    <w:rsid w:val="00EC38C2"/>
    <w:rsid w:val="00ED1B76"/>
    <w:rsid w:val="00F01285"/>
    <w:rsid w:val="00F14AC4"/>
    <w:rsid w:val="00F237B5"/>
    <w:rsid w:val="00F303D2"/>
    <w:rsid w:val="00F32E92"/>
    <w:rsid w:val="00F41F4F"/>
    <w:rsid w:val="00F45160"/>
    <w:rsid w:val="00F51171"/>
    <w:rsid w:val="00F67DBE"/>
    <w:rsid w:val="00F9386C"/>
    <w:rsid w:val="00FB0C91"/>
    <w:rsid w:val="11D75891"/>
    <w:rsid w:val="2273056E"/>
    <w:rsid w:val="4B5CCA58"/>
    <w:rsid w:val="4F4F236D"/>
    <w:rsid w:val="68A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6BCFD"/>
  <w15:chartTrackingRefBased/>
  <w15:docId w15:val="{311959F9-21CB-4885-8FFD-11A0C11D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F4"/>
    <w:pPr>
      <w:ind w:left="720"/>
      <w:contextualSpacing/>
    </w:pPr>
  </w:style>
  <w:style w:type="table" w:styleId="TableGrid">
    <w:name w:val="Table Grid"/>
    <w:basedOn w:val="TableNormal"/>
    <w:uiPriority w:val="39"/>
    <w:rsid w:val="00261A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F231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231A"/>
  </w:style>
  <w:style w:type="paragraph" w:styleId="Footer">
    <w:name w:val="footer"/>
    <w:basedOn w:val="Normal"/>
    <w:link w:val="FooterChar"/>
    <w:uiPriority w:val="99"/>
    <w:unhideWhenUsed/>
    <w:rsid w:val="001F231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231A"/>
  </w:style>
  <w:style w:type="character" w:styleId="CommentReference">
    <w:name w:val="annotation reference"/>
    <w:basedOn w:val="DefaultParagraphFont"/>
    <w:uiPriority w:val="99"/>
    <w:semiHidden/>
    <w:unhideWhenUsed/>
    <w:rsid w:val="000A7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F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A7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F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A7F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4E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7C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rcpsych.ac.uk/docs/default-source/improving-care/nccmh/quality-improvement-in-tobacco-treatment/quitt---how-to-run-an-effective-qi-project-team-meeting.pdf?sfvrsn=6d2c9dd4_4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04c0b9e-ecb8-4366-9dc4-f3fd4f78f1c6">
      <Terms xmlns="http://schemas.microsoft.com/office/infopath/2007/PartnerControls"/>
    </lcf76f155ced4ddcb4097134ff3c332f>
    <_ip_UnifiedCompliancePolicyProperties xmlns="http://schemas.microsoft.com/sharepoint/v3" xsi:nil="true"/>
    <TaxCatchAll xmlns="58f7623f-e1ca-4e16-a2a3-0d629b263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9" ma:contentTypeDescription="Create a new document." ma:contentTypeScope="" ma:versionID="55848f3d3a7768ba94deecd27674d781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62ca0dc019f86cb2f51ddf576f92016d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D2101-51BC-4668-BAF3-9B5CAFACE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1C939-0CDF-46D2-BD6A-7052598997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c0b9e-ecb8-4366-9dc4-f3fd4f78f1c6"/>
    <ds:schemaRef ds:uri="58f7623f-e1ca-4e16-a2a3-0d629b2631e8"/>
  </ds:schemaRefs>
</ds:datastoreItem>
</file>

<file path=customXml/itemProps3.xml><?xml version="1.0" encoding="utf-8"?>
<ds:datastoreItem xmlns:ds="http://schemas.openxmlformats.org/officeDocument/2006/customXml" ds:itemID="{50BFAB44-E62B-487D-B53C-8AFBF9A12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C5267-DDF7-40FE-BD6A-36AFE7CFFD6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Fitch Bunce</dc:creator>
  <cp:keywords/>
  <dc:description/>
  <cp:lastModifiedBy>Emily Cannon</cp:lastModifiedBy>
  <cp:revision>176</cp:revision>
  <dcterms:created xsi:type="dcterms:W3CDTF">2023-09-26T22:07:00Z</dcterms:created>
  <dcterms:modified xsi:type="dcterms:W3CDTF">2024-01-12T15:31:43Z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0x010100D6015D1F8647004A92DA652970A6AB7E</vt:lpwstr>
  </property>
  <property fmtid="{D5CDD505-2E9C-101B-9397-08002B2CF9AE}" pid="3" name="MediaServiceImageTags">
    <vt:lpwstr/>
  </property>
</Properties>
</file>